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734" w:rsidRDefault="00A92CBC" w:rsidP="00A97EB6">
      <w:pPr>
        <w:pStyle w:val="Koptekst"/>
        <w:tabs>
          <w:tab w:val="clear" w:pos="4536"/>
          <w:tab w:val="clear" w:pos="9072"/>
        </w:tabs>
        <w:spacing w:after="200" w:line="276" w:lineRule="auto"/>
        <w:rPr>
          <w:noProof/>
        </w:rPr>
      </w:pPr>
      <w:r w:rsidRPr="00733A12">
        <w:rPr>
          <w:noProof/>
          <w:lang w:val="en-US" w:eastAsia="en-US"/>
        </w:rPr>
        <w:drawing>
          <wp:inline distT="0" distB="0" distL="0" distR="0" wp14:anchorId="583F3945" wp14:editId="0C84E502">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515595">
        <w:rPr>
          <w:b/>
          <w:sz w:val="28"/>
          <w:szCs w:val="28"/>
        </w:rPr>
        <w:t>stuur</w:t>
      </w:r>
      <w:r w:rsidR="00337F7E" w:rsidRPr="00337F7E">
        <w:rPr>
          <w:b/>
          <w:sz w:val="28"/>
          <w:szCs w:val="28"/>
        </w:rPr>
        <w:t xml:space="preserve">groep </w:t>
      </w:r>
      <w:r w:rsidR="00E04B2F">
        <w:rPr>
          <w:b/>
          <w:sz w:val="28"/>
          <w:szCs w:val="28"/>
        </w:rPr>
        <w:t>Scholenvoordetoekomst</w:t>
      </w:r>
      <w:r w:rsidR="006803BA">
        <w:rPr>
          <w:b/>
          <w:sz w:val="28"/>
          <w:szCs w:val="28"/>
        </w:rPr>
        <w:tab/>
      </w:r>
      <w:r w:rsidR="006803BA">
        <w:rPr>
          <w:b/>
          <w:sz w:val="28"/>
          <w:szCs w:val="28"/>
        </w:rPr>
        <w:tab/>
      </w:r>
    </w:p>
    <w:p w:rsidR="00337F7E" w:rsidRDefault="00B84D8B" w:rsidP="00337F7E">
      <w:pPr>
        <w:pStyle w:val="Geenafstand"/>
        <w:rPr>
          <w:b/>
          <w:sz w:val="28"/>
          <w:szCs w:val="28"/>
        </w:rPr>
      </w:pPr>
      <w:r>
        <w:rPr>
          <w:b/>
          <w:sz w:val="28"/>
          <w:szCs w:val="28"/>
        </w:rPr>
        <w:t>Donderdag 13 april</w:t>
      </w:r>
      <w:r w:rsidR="001330FC">
        <w:rPr>
          <w:b/>
          <w:sz w:val="28"/>
          <w:szCs w:val="28"/>
        </w:rPr>
        <w:t xml:space="preserve"> 2017</w:t>
      </w:r>
    </w:p>
    <w:p w:rsidR="00337F7E" w:rsidRDefault="00A4766B" w:rsidP="00337F7E">
      <w:pPr>
        <w:pStyle w:val="Geenafstand"/>
        <w:rPr>
          <w:b/>
          <w:sz w:val="28"/>
          <w:szCs w:val="28"/>
        </w:rPr>
      </w:pPr>
      <w:r>
        <w:rPr>
          <w:b/>
          <w:sz w:val="28"/>
          <w:szCs w:val="28"/>
        </w:rPr>
        <w:t xml:space="preserve">Tijdstip: </w:t>
      </w:r>
      <w:r w:rsidR="003E17E4">
        <w:rPr>
          <w:b/>
          <w:sz w:val="28"/>
          <w:szCs w:val="28"/>
        </w:rPr>
        <w:t>1</w:t>
      </w:r>
      <w:r w:rsidR="00B84D8B">
        <w:rPr>
          <w:b/>
          <w:sz w:val="28"/>
          <w:szCs w:val="28"/>
        </w:rPr>
        <w:t>5</w:t>
      </w:r>
      <w:r w:rsidR="008C5B21">
        <w:rPr>
          <w:b/>
          <w:sz w:val="28"/>
          <w:szCs w:val="28"/>
        </w:rPr>
        <w:t>.</w:t>
      </w:r>
      <w:r w:rsidR="00B84D8B">
        <w:rPr>
          <w:b/>
          <w:sz w:val="28"/>
          <w:szCs w:val="28"/>
        </w:rPr>
        <w:t>0</w:t>
      </w:r>
      <w:r w:rsidR="00680933">
        <w:rPr>
          <w:b/>
          <w:sz w:val="28"/>
          <w:szCs w:val="28"/>
        </w:rPr>
        <w:t>0 tot 1</w:t>
      </w:r>
      <w:r w:rsidR="00B84D8B">
        <w:rPr>
          <w:b/>
          <w:sz w:val="28"/>
          <w:szCs w:val="28"/>
        </w:rPr>
        <w:t>6</w:t>
      </w:r>
      <w:r w:rsidR="008C5B21">
        <w:rPr>
          <w:b/>
          <w:sz w:val="28"/>
          <w:szCs w:val="28"/>
        </w:rPr>
        <w:t>.</w:t>
      </w:r>
      <w:r w:rsidR="001330FC">
        <w:rPr>
          <w:b/>
          <w:sz w:val="28"/>
          <w:szCs w:val="28"/>
        </w:rPr>
        <w:t>0</w:t>
      </w:r>
      <w:r w:rsidR="00E04B2F">
        <w:rPr>
          <w:b/>
          <w:sz w:val="28"/>
          <w:szCs w:val="28"/>
        </w:rPr>
        <w:t>0</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B84D8B">
        <w:rPr>
          <w:b/>
          <w:sz w:val="28"/>
          <w:szCs w:val="28"/>
        </w:rPr>
        <w:t>HZ</w:t>
      </w:r>
      <w:r w:rsidR="00E0047A">
        <w:rPr>
          <w:b/>
          <w:sz w:val="28"/>
          <w:szCs w:val="28"/>
        </w:rPr>
        <w:t xml:space="preserve"> </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Henk Zielstra</w:t>
      </w:r>
      <w:r w:rsidR="00F71FC3">
        <w:rPr>
          <w:rFonts w:eastAsia="Times New Roman" w:cs="Times New Roman"/>
          <w:color w:val="000000"/>
          <w:sz w:val="24"/>
          <w:szCs w:val="24"/>
          <w:lang w:eastAsia="en-US"/>
        </w:rPr>
        <w:t xml:space="preserve"> (voorzitter),</w:t>
      </w:r>
      <w:r w:rsidR="00A85225">
        <w:rPr>
          <w:sz w:val="24"/>
          <w:szCs w:val="24"/>
        </w:rPr>
        <w:t xml:space="preserve"> </w:t>
      </w:r>
      <w:r w:rsidR="004B738F">
        <w:rPr>
          <w:sz w:val="24"/>
          <w:szCs w:val="24"/>
        </w:rPr>
        <w:t>Ri</w:t>
      </w:r>
      <w:r w:rsidR="00BF41F3">
        <w:rPr>
          <w:sz w:val="24"/>
          <w:szCs w:val="24"/>
        </w:rPr>
        <w:t>nus Voet</w:t>
      </w:r>
      <w:r w:rsidR="0072661C">
        <w:rPr>
          <w:sz w:val="24"/>
          <w:szCs w:val="24"/>
        </w:rPr>
        <w:t>, Cees Corstanje,</w:t>
      </w:r>
      <w:r w:rsidR="00A4766B">
        <w:rPr>
          <w:sz w:val="24"/>
          <w:szCs w:val="24"/>
        </w:rPr>
        <w:t xml:space="preserve"> </w:t>
      </w:r>
      <w:r w:rsidR="009406F3">
        <w:rPr>
          <w:sz w:val="24"/>
          <w:szCs w:val="24"/>
        </w:rPr>
        <w:t>Ad Vis</w:t>
      </w:r>
      <w:r w:rsidR="00647460">
        <w:rPr>
          <w:sz w:val="24"/>
          <w:szCs w:val="24"/>
        </w:rPr>
        <w:t xml:space="preserve">, </w:t>
      </w:r>
      <w:r w:rsidR="009406F3">
        <w:rPr>
          <w:sz w:val="24"/>
          <w:szCs w:val="24"/>
        </w:rPr>
        <w:t xml:space="preserve">Pim van Kampen, Edwin Kint, </w:t>
      </w:r>
      <w:r w:rsidR="00647460">
        <w:rPr>
          <w:sz w:val="24"/>
          <w:szCs w:val="24"/>
        </w:rPr>
        <w:t xml:space="preserve">Marjan Glas, </w:t>
      </w:r>
      <w:r w:rsidR="00085CA1">
        <w:rPr>
          <w:sz w:val="24"/>
          <w:szCs w:val="24"/>
        </w:rPr>
        <w:t xml:space="preserve">Ewald de Keijzer, </w:t>
      </w:r>
      <w:r w:rsidR="00020A0C" w:rsidRPr="00A97EB6">
        <w:rPr>
          <w:rFonts w:eastAsia="Times New Roman" w:cs="Times New Roman"/>
          <w:color w:val="000000"/>
          <w:sz w:val="24"/>
          <w:szCs w:val="24"/>
          <w:lang w:eastAsia="en-US"/>
        </w:rPr>
        <w:t>Cora Dourlein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9406F3">
        <w:rPr>
          <w:sz w:val="24"/>
          <w:szCs w:val="24"/>
        </w:rPr>
        <w:t>Nelly de Bruijne</w:t>
      </w:r>
      <w:r w:rsidR="00B84D8B">
        <w:rPr>
          <w:sz w:val="24"/>
          <w:szCs w:val="24"/>
        </w:rPr>
        <w:t xml:space="preserve"> </w:t>
      </w:r>
    </w:p>
    <w:p w:rsidR="00254721" w:rsidRDefault="00254721" w:rsidP="00254721">
      <w:pPr>
        <w:spacing w:after="0" w:line="240" w:lineRule="auto"/>
        <w:rPr>
          <w:b/>
          <w:sz w:val="28"/>
          <w:szCs w:val="28"/>
        </w:rPr>
      </w:pPr>
    </w:p>
    <w:p w:rsidR="00EA571F" w:rsidRDefault="00EA571F" w:rsidP="009E272E">
      <w:pPr>
        <w:spacing w:after="0" w:line="240" w:lineRule="auto"/>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tbl>
      <w:tblPr>
        <w:tblW w:w="9219" w:type="dxa"/>
        <w:tblInd w:w="-10" w:type="dxa"/>
        <w:tblCellMar>
          <w:left w:w="0" w:type="dxa"/>
          <w:right w:w="0" w:type="dxa"/>
        </w:tblCellMar>
        <w:tblLook w:val="04A0" w:firstRow="1" w:lastRow="0" w:firstColumn="1" w:lastColumn="0" w:noHBand="0" w:noVBand="1"/>
      </w:tblPr>
      <w:tblGrid>
        <w:gridCol w:w="379"/>
        <w:gridCol w:w="1327"/>
        <w:gridCol w:w="3119"/>
        <w:gridCol w:w="1559"/>
        <w:gridCol w:w="1481"/>
        <w:gridCol w:w="1354"/>
      </w:tblGrid>
      <w:tr w:rsidR="00E02490" w:rsidRPr="007935C1" w:rsidTr="002519A8">
        <w:trPr>
          <w:trHeight w:val="176"/>
        </w:trPr>
        <w:tc>
          <w:tcPr>
            <w:tcW w:w="379" w:type="dxa"/>
            <w:tcBorders>
              <w:top w:val="single" w:sz="4" w:space="0" w:color="auto"/>
              <w:left w:val="single" w:sz="4" w:space="0" w:color="auto"/>
              <w:bottom w:val="single" w:sz="4" w:space="0" w:color="auto"/>
              <w:right w:val="single" w:sz="4" w:space="0" w:color="auto"/>
            </w:tcBorders>
          </w:tcPr>
          <w:p w:rsidR="00E02490" w:rsidRPr="007935C1" w:rsidRDefault="00E02490" w:rsidP="002519A8">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327" w:type="dxa"/>
            <w:tcBorders>
              <w:top w:val="single" w:sz="4" w:space="0" w:color="auto"/>
              <w:left w:val="single" w:sz="4" w:space="0" w:color="auto"/>
              <w:bottom w:val="single" w:sz="4" w:space="0" w:color="auto"/>
              <w:right w:val="single" w:sz="4" w:space="0" w:color="auto"/>
            </w:tcBorders>
          </w:tcPr>
          <w:p w:rsidR="00E02490" w:rsidRPr="007935C1" w:rsidRDefault="00E02490" w:rsidP="002519A8">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5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8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5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E02490" w:rsidRPr="007935C1" w:rsidTr="002519A8">
        <w:trPr>
          <w:trHeight w:val="1094"/>
        </w:trPr>
        <w:tc>
          <w:tcPr>
            <w:tcW w:w="379" w:type="dxa"/>
            <w:tcBorders>
              <w:top w:val="single" w:sz="8" w:space="0" w:color="auto"/>
              <w:left w:val="single" w:sz="8" w:space="0" w:color="auto"/>
              <w:bottom w:val="single" w:sz="8" w:space="0" w:color="auto"/>
              <w:right w:val="single" w:sz="8" w:space="0" w:color="auto"/>
            </w:tcBorders>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2</w:t>
            </w:r>
          </w:p>
        </w:tc>
        <w:tc>
          <w:tcPr>
            <w:tcW w:w="1327" w:type="dxa"/>
            <w:tcBorders>
              <w:top w:val="single" w:sz="8" w:space="0" w:color="auto"/>
              <w:left w:val="single" w:sz="8" w:space="0" w:color="auto"/>
              <w:bottom w:val="single" w:sz="8" w:space="0" w:color="auto"/>
              <w:right w:val="single" w:sz="8" w:space="0" w:color="auto"/>
            </w:tcBorders>
          </w:tcPr>
          <w:p w:rsidR="00E02490" w:rsidRDefault="00E02490" w:rsidP="002519A8">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06-11-2014</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ahoma"/>
                <w:bCs/>
                <w:color w:val="000000"/>
                <w:sz w:val="24"/>
                <w:szCs w:val="24"/>
              </w:rPr>
              <w:t>Per halfjaar overzicht in vast format maken of de doelstellingen gehaald worden.</w:t>
            </w:r>
            <w:r>
              <w:rPr>
                <w:rFonts w:ascii="Calibri" w:eastAsia="Times New Roman" w:hAnsi="Calibri" w:cs="Tahoma"/>
                <w:bCs/>
                <w:color w:val="000000"/>
                <w:sz w:val="24"/>
                <w:szCs w:val="24"/>
              </w:rPr>
              <w:br/>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Marjan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p>
        </w:tc>
      </w:tr>
      <w:tr w:rsidR="00E02490" w:rsidRPr="007935C1" w:rsidTr="002519A8">
        <w:tc>
          <w:tcPr>
            <w:tcW w:w="379" w:type="dxa"/>
            <w:tcBorders>
              <w:top w:val="single" w:sz="8" w:space="0" w:color="auto"/>
              <w:left w:val="single" w:sz="8" w:space="0" w:color="auto"/>
              <w:bottom w:val="single" w:sz="8" w:space="0" w:color="auto"/>
              <w:right w:val="single" w:sz="8" w:space="0" w:color="auto"/>
            </w:tcBorders>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3</w:t>
            </w:r>
          </w:p>
        </w:tc>
        <w:tc>
          <w:tcPr>
            <w:tcW w:w="1327" w:type="dxa"/>
            <w:tcBorders>
              <w:top w:val="single" w:sz="8" w:space="0" w:color="auto"/>
              <w:left w:val="single" w:sz="8" w:space="0" w:color="auto"/>
              <w:bottom w:val="single" w:sz="8" w:space="0" w:color="auto"/>
              <w:right w:val="single" w:sz="8" w:space="0" w:color="auto"/>
            </w:tcBorders>
          </w:tcPr>
          <w:p w:rsidR="00E02490" w:rsidRDefault="00E02490" w:rsidP="002519A8">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06-11-2014</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ahoma"/>
                <w:bCs/>
                <w:color w:val="000000"/>
                <w:sz w:val="24"/>
                <w:szCs w:val="24"/>
              </w:rPr>
              <w:t>In Stuurgroep de doelen bespreken zoals geformuleerd in de themawerkgroepen en vergelijken met de doelstellingen in het oorspronkelijke plan dat aan de subsidieverstrekker is gestuurd.</w:t>
            </w:r>
            <w:r>
              <w:rPr>
                <w:rFonts w:ascii="Calibri" w:eastAsia="Times New Roman" w:hAnsi="Calibri" w:cs="Tahoma"/>
                <w:bCs/>
                <w:color w:val="000000"/>
                <w:sz w:val="24"/>
                <w:szCs w:val="24"/>
              </w:rPr>
              <w:br/>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Allen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p>
        </w:tc>
      </w:tr>
      <w:tr w:rsidR="00E02490" w:rsidRPr="007935C1" w:rsidTr="002519A8">
        <w:tc>
          <w:tcPr>
            <w:tcW w:w="379" w:type="dxa"/>
            <w:tcBorders>
              <w:top w:val="single" w:sz="8" w:space="0" w:color="auto"/>
              <w:left w:val="single" w:sz="8" w:space="0" w:color="auto"/>
              <w:bottom w:val="single" w:sz="8" w:space="0" w:color="auto"/>
              <w:right w:val="single" w:sz="8" w:space="0" w:color="auto"/>
            </w:tcBorders>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8</w:t>
            </w:r>
          </w:p>
        </w:tc>
        <w:tc>
          <w:tcPr>
            <w:tcW w:w="1327" w:type="dxa"/>
            <w:tcBorders>
              <w:top w:val="single" w:sz="8" w:space="0" w:color="auto"/>
              <w:left w:val="single" w:sz="8" w:space="0" w:color="auto"/>
              <w:bottom w:val="single" w:sz="8" w:space="0" w:color="auto"/>
              <w:right w:val="single" w:sz="8" w:space="0" w:color="auto"/>
            </w:tcBorders>
          </w:tcPr>
          <w:p w:rsidR="00E02490" w:rsidRPr="00B26B55" w:rsidRDefault="00E02490" w:rsidP="002519A8">
            <w:pPr>
              <w:pStyle w:val="Plattetekst2"/>
            </w:pPr>
            <w:r>
              <w:t>26-02-2015</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2490" w:rsidRPr="00B26B55" w:rsidRDefault="00E02490" w:rsidP="002519A8">
            <w:pPr>
              <w:pStyle w:val="Plattetekst2"/>
            </w:pPr>
            <w:r>
              <w:t xml:space="preserve">Aangeven welke bijeenkomsten in het kader van kennisdeling zijn bezocht </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Allen</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Pr="007935C1" w:rsidRDefault="00E02490" w:rsidP="002519A8">
            <w:pPr>
              <w:spacing w:after="0" w:line="240" w:lineRule="auto"/>
              <w:rPr>
                <w:rFonts w:ascii="Calibri" w:eastAsia="Times New Roman" w:hAnsi="Calibri" w:cs="Times New Roman"/>
              </w:rPr>
            </w:pPr>
          </w:p>
        </w:tc>
      </w:tr>
      <w:tr w:rsidR="00E02490" w:rsidRPr="007935C1" w:rsidTr="002519A8">
        <w:tc>
          <w:tcPr>
            <w:tcW w:w="379" w:type="dxa"/>
            <w:tcBorders>
              <w:top w:val="single" w:sz="8" w:space="0" w:color="auto"/>
              <w:left w:val="single" w:sz="8" w:space="0" w:color="auto"/>
              <w:bottom w:val="single" w:sz="8" w:space="0" w:color="auto"/>
              <w:right w:val="single" w:sz="8" w:space="0" w:color="auto"/>
            </w:tcBorders>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lastRenderedPageBreak/>
              <w:t xml:space="preserve">27 </w:t>
            </w:r>
          </w:p>
        </w:tc>
        <w:tc>
          <w:tcPr>
            <w:tcW w:w="1327" w:type="dxa"/>
            <w:tcBorders>
              <w:top w:val="single" w:sz="8" w:space="0" w:color="auto"/>
              <w:left w:val="single" w:sz="8" w:space="0" w:color="auto"/>
              <w:bottom w:val="single" w:sz="8" w:space="0" w:color="auto"/>
              <w:right w:val="single" w:sz="8" w:space="0" w:color="auto"/>
            </w:tcBorders>
          </w:tcPr>
          <w:p w:rsidR="00E02490" w:rsidRDefault="00E02490" w:rsidP="002519A8">
            <w:pPr>
              <w:pStyle w:val="Plattetekst2"/>
            </w:pPr>
            <w:r>
              <w:t>27-09-2016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pStyle w:val="Plattetekst2"/>
            </w:pPr>
            <w:r>
              <w:t>Budgetten vaststellen voor de themawerkgroepen</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Marjan/René</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21-10-2016</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13-04-2017</w:t>
            </w:r>
          </w:p>
        </w:tc>
      </w:tr>
      <w:tr w:rsidR="00E02490" w:rsidRPr="007935C1" w:rsidTr="002519A8">
        <w:tc>
          <w:tcPr>
            <w:tcW w:w="379" w:type="dxa"/>
            <w:tcBorders>
              <w:top w:val="single" w:sz="8" w:space="0" w:color="auto"/>
              <w:left w:val="single" w:sz="8" w:space="0" w:color="auto"/>
              <w:bottom w:val="single" w:sz="8" w:space="0" w:color="auto"/>
              <w:right w:val="single" w:sz="8" w:space="0" w:color="auto"/>
            </w:tcBorders>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32</w:t>
            </w:r>
          </w:p>
        </w:tc>
        <w:tc>
          <w:tcPr>
            <w:tcW w:w="1327" w:type="dxa"/>
            <w:tcBorders>
              <w:top w:val="single" w:sz="8" w:space="0" w:color="auto"/>
              <w:left w:val="single" w:sz="8" w:space="0" w:color="auto"/>
              <w:bottom w:val="single" w:sz="8" w:space="0" w:color="auto"/>
              <w:right w:val="single" w:sz="8" w:space="0" w:color="auto"/>
            </w:tcBorders>
          </w:tcPr>
          <w:p w:rsidR="00E02490" w:rsidRDefault="00E02490" w:rsidP="002519A8">
            <w:pPr>
              <w:pStyle w:val="Plattetekst2"/>
            </w:pPr>
            <w:r>
              <w:t>20-12-2016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pStyle w:val="Plattetekst2"/>
            </w:pPr>
            <w:r>
              <w:t>John en Henk bekijken hoe onderscheid gemaakt kan worden met de Pabo</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01-03-2017</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13-04-2017</w:t>
            </w:r>
          </w:p>
        </w:tc>
      </w:tr>
      <w:tr w:rsidR="00E02490" w:rsidRPr="007935C1" w:rsidTr="002519A8">
        <w:tc>
          <w:tcPr>
            <w:tcW w:w="379" w:type="dxa"/>
            <w:tcBorders>
              <w:top w:val="single" w:sz="8" w:space="0" w:color="auto"/>
              <w:left w:val="single" w:sz="8" w:space="0" w:color="auto"/>
              <w:bottom w:val="single" w:sz="8" w:space="0" w:color="auto"/>
              <w:right w:val="single" w:sz="8" w:space="0" w:color="auto"/>
            </w:tcBorders>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33</w:t>
            </w:r>
          </w:p>
        </w:tc>
        <w:tc>
          <w:tcPr>
            <w:tcW w:w="1327" w:type="dxa"/>
            <w:tcBorders>
              <w:top w:val="single" w:sz="8" w:space="0" w:color="auto"/>
              <w:left w:val="single" w:sz="8" w:space="0" w:color="auto"/>
              <w:bottom w:val="single" w:sz="8" w:space="0" w:color="auto"/>
              <w:right w:val="single" w:sz="8" w:space="0" w:color="auto"/>
            </w:tcBorders>
          </w:tcPr>
          <w:p w:rsidR="00E02490" w:rsidRDefault="00E02490" w:rsidP="002519A8">
            <w:pPr>
              <w:pStyle w:val="Plattetekst2"/>
            </w:pPr>
            <w:r>
              <w:t>20-12-2016</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pStyle w:val="Plattetekst2"/>
            </w:pPr>
            <w:r>
              <w:t>Besturen vragen om een overzicht van de in- en uitstroom van leerkrachten</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Besturen</w:t>
            </w:r>
            <w:r w:rsidR="00570FDF">
              <w:rPr>
                <w:rFonts w:ascii="Calibri" w:eastAsia="Times New Roman" w:hAnsi="Calibri" w:cs="Times New Roman"/>
              </w:rPr>
              <w:br/>
              <w:t>Via CPOZ</w:t>
            </w:r>
          </w:p>
        </w:tc>
        <w:tc>
          <w:tcPr>
            <w:tcW w:w="14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r>
              <w:rPr>
                <w:rFonts w:ascii="Calibri" w:eastAsia="Times New Roman" w:hAnsi="Calibri" w:cs="Times New Roman"/>
              </w:rPr>
              <w:t>01-03-2017</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2490" w:rsidRDefault="00E02490" w:rsidP="002519A8">
            <w:pPr>
              <w:spacing w:after="0" w:line="240" w:lineRule="auto"/>
              <w:rPr>
                <w:rFonts w:ascii="Calibri" w:eastAsia="Times New Roman" w:hAnsi="Calibri" w:cs="Times New Roman"/>
              </w:rPr>
            </w:pPr>
          </w:p>
        </w:tc>
      </w:tr>
    </w:tbl>
    <w:p w:rsidR="00A66AB2" w:rsidRDefault="00E02490" w:rsidP="00613D77">
      <w:pPr>
        <w:pStyle w:val="Geenafstand"/>
        <w:rPr>
          <w:rFonts w:ascii="Calibri" w:eastAsia="Times New Roman" w:hAnsi="Calibri" w:cs="Tahoma"/>
          <w:b/>
          <w:bCs/>
          <w:color w:val="000000"/>
          <w:sz w:val="28"/>
          <w:szCs w:val="28"/>
        </w:rPr>
      </w:pPr>
      <w:r>
        <w:rPr>
          <w:rFonts w:ascii="Calibri" w:eastAsia="Times New Roman" w:hAnsi="Calibri" w:cs="Tahoma"/>
          <w:b/>
          <w:bCs/>
          <w:color w:val="000000"/>
          <w:sz w:val="28"/>
          <w:szCs w:val="28"/>
        </w:rPr>
        <w:br/>
      </w: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7101B4">
        <w:rPr>
          <w:rFonts w:ascii="Calibri" w:eastAsia="Times New Roman" w:hAnsi="Calibri" w:cs="Tahoma"/>
          <w:b/>
          <w:bCs/>
          <w:color w:val="000000"/>
          <w:sz w:val="28"/>
          <w:szCs w:val="28"/>
        </w:rPr>
        <w:t>vaststellen agenda</w:t>
      </w:r>
    </w:p>
    <w:p w:rsidR="00B416E5" w:rsidRDefault="003F1924" w:rsidP="00BA2DC0">
      <w:pPr>
        <w:pStyle w:val="Plattetekst"/>
        <w:spacing w:after="240"/>
      </w:pPr>
      <w:r>
        <w:t>Henk heet iedereen welkom</w:t>
      </w:r>
      <w:r w:rsidR="00EC72D6">
        <w:t xml:space="preserve">. </w:t>
      </w:r>
      <w:r w:rsidR="00B416E5">
        <w:t>Toevoegen</w:t>
      </w:r>
      <w:r w:rsidR="00725FA5">
        <w:t xml:space="preserve"> aan de agenda</w:t>
      </w:r>
      <w:r w:rsidR="00B416E5">
        <w:t>: terugblik op de Brainspace</w:t>
      </w:r>
      <w:r w:rsidR="00725FA5">
        <w:t>,</w:t>
      </w:r>
      <w:r w:rsidR="00B416E5">
        <w:t xml:space="preserve"> na punt 2.</w:t>
      </w:r>
      <w:r w:rsidR="00690467">
        <w:br/>
      </w:r>
      <w:r w:rsidR="00690467">
        <w:br/>
      </w:r>
      <w:r w:rsidR="002E71C7">
        <w:br/>
      </w:r>
      <w:r w:rsidR="00690467">
        <w:rPr>
          <w:b/>
          <w:sz w:val="28"/>
          <w:szCs w:val="28"/>
        </w:rPr>
        <w:t>2</w:t>
      </w:r>
      <w:r w:rsidR="00496A6C" w:rsidRPr="00496A6C">
        <w:rPr>
          <w:b/>
          <w:sz w:val="28"/>
          <w:szCs w:val="28"/>
        </w:rPr>
        <w:t>.</w:t>
      </w:r>
      <w:r w:rsidR="002F7E76">
        <w:rPr>
          <w:rFonts w:ascii="Times New Roman" w:hAnsi="Times New Roman" w:cs="Times New Roman"/>
          <w:b/>
          <w:sz w:val="14"/>
          <w:szCs w:val="14"/>
        </w:rPr>
        <w:t xml:space="preserve"> </w:t>
      </w:r>
      <w:r w:rsidR="007946A3">
        <w:rPr>
          <w:b/>
          <w:sz w:val="28"/>
          <w:szCs w:val="28"/>
        </w:rPr>
        <w:t xml:space="preserve">Verslag </w:t>
      </w:r>
      <w:r w:rsidR="0035645C">
        <w:rPr>
          <w:b/>
          <w:sz w:val="28"/>
          <w:szCs w:val="28"/>
        </w:rPr>
        <w:t>14 maart 2017</w:t>
      </w:r>
      <w:r w:rsidR="003C3F6C">
        <w:rPr>
          <w:b/>
          <w:sz w:val="28"/>
          <w:szCs w:val="28"/>
        </w:rPr>
        <w:br/>
      </w:r>
      <w:r w:rsidR="007E7FBD">
        <w:t>Tekstueel:</w:t>
      </w:r>
      <w:r w:rsidR="007E7FBD">
        <w:br/>
      </w:r>
      <w:r w:rsidR="00B416E5">
        <w:t>Punt 2:</w:t>
      </w:r>
      <w:r w:rsidR="0050053A">
        <w:t xml:space="preserve"> </w:t>
      </w:r>
      <w:r w:rsidR="00B416E5">
        <w:t>Wil iemand met Marjan meedenken over voo</w:t>
      </w:r>
      <w:r w:rsidR="00690467">
        <w:t>rbereiding Zeeuwse onderwijsdag?</w:t>
      </w:r>
      <w:r w:rsidR="00B416E5">
        <w:t xml:space="preserve"> Ad wil hierover</w:t>
      </w:r>
      <w:r w:rsidR="00725FA5">
        <w:t xml:space="preserve"> wel</w:t>
      </w:r>
      <w:r w:rsidR="00B416E5">
        <w:t xml:space="preserve"> met Marjan sparren.</w:t>
      </w:r>
      <w:r w:rsidR="00B416E5">
        <w:br/>
      </w:r>
      <w:r w:rsidR="00725FA5">
        <w:t>Actiepunten:</w:t>
      </w:r>
      <w:r w:rsidR="00B416E5">
        <w:br/>
        <w:t xml:space="preserve">Punt 33: </w:t>
      </w:r>
      <w:r w:rsidR="00725FA5">
        <w:t xml:space="preserve">gaat </w:t>
      </w:r>
      <w:r w:rsidR="00B416E5">
        <w:t>via CPOZ</w:t>
      </w:r>
      <w:r w:rsidR="00B416E5">
        <w:br/>
        <w:t>Verslag bij deze vastgesteld.</w:t>
      </w:r>
    </w:p>
    <w:p w:rsidR="00FB7305" w:rsidRDefault="00725FA5" w:rsidP="00FB7305">
      <w:r>
        <w:rPr>
          <w:b/>
          <w:sz w:val="28"/>
          <w:szCs w:val="28"/>
        </w:rPr>
        <w:br/>
      </w:r>
      <w:r w:rsidR="00F27DF6" w:rsidRPr="00725FA5">
        <w:rPr>
          <w:b/>
          <w:sz w:val="28"/>
          <w:szCs w:val="28"/>
        </w:rPr>
        <w:t xml:space="preserve">3. </w:t>
      </w:r>
      <w:r w:rsidR="00B416E5" w:rsidRPr="00725FA5">
        <w:rPr>
          <w:b/>
          <w:sz w:val="28"/>
          <w:szCs w:val="28"/>
        </w:rPr>
        <w:t>Terugblik op Brainspace</w:t>
      </w:r>
      <w:r w:rsidR="00B416E5">
        <w:br/>
      </w:r>
      <w:bookmarkStart w:id="0" w:name="_GoBack"/>
      <w:bookmarkEnd w:id="0"/>
      <w:r w:rsidR="00B416E5">
        <w:t xml:space="preserve">Rinus: 2 goeie dagen! Opzet </w:t>
      </w:r>
      <w:r w:rsidR="007E7FBD">
        <w:t xml:space="preserve">was </w:t>
      </w:r>
      <w:r w:rsidR="00B416E5">
        <w:t xml:space="preserve">goed, logistiek goed geregeld. </w:t>
      </w:r>
      <w:r w:rsidR="007E7FBD">
        <w:t>Werd g</w:t>
      </w:r>
      <w:r w:rsidR="00B416E5">
        <w:t>aandeweg de dagen steeds enthousiaster. Strak</w:t>
      </w:r>
      <w:r w:rsidR="007E7FBD">
        <w:t>ke regie was heel fijn</w:t>
      </w:r>
      <w:r w:rsidR="00B416E5">
        <w:t xml:space="preserve">. </w:t>
      </w:r>
      <w:r w:rsidR="00B416E5">
        <w:br/>
        <w:t>Pim: het werd g</w:t>
      </w:r>
      <w:r w:rsidR="007E7FBD">
        <w:t>oed toen de discussies star</w:t>
      </w:r>
      <w:r w:rsidR="0071186B">
        <w:t>tten, daarvoor bij de stellingenmarkt</w:t>
      </w:r>
      <w:r w:rsidR="007E7FBD">
        <w:t xml:space="preserve"> nog niet zoveel enthousiasme.</w:t>
      </w:r>
      <w:r w:rsidR="00B416E5">
        <w:t xml:space="preserve"> Tweede dag duurde te la</w:t>
      </w:r>
      <w:r w:rsidR="007E7FBD">
        <w:t>n</w:t>
      </w:r>
      <w:r w:rsidR="00B416E5">
        <w:t>g,</w:t>
      </w:r>
      <w:r w:rsidR="007E7FBD">
        <w:t xml:space="preserve"> bij de vast te stellen</w:t>
      </w:r>
      <w:r w:rsidR="00B416E5">
        <w:t xml:space="preserve"> acties en feedback zakten de mensen weg. </w:t>
      </w:r>
      <w:r w:rsidR="007E7FBD">
        <w:t xml:space="preserve">Er zijn </w:t>
      </w:r>
      <w:r w:rsidR="0071186B">
        <w:t xml:space="preserve">wel </w:t>
      </w:r>
      <w:r w:rsidR="007E7FBD">
        <w:t>w</w:t>
      </w:r>
      <w:r w:rsidR="00B416E5">
        <w:t>aardevolle zaken uitgekomen.</w:t>
      </w:r>
      <w:r w:rsidR="00F27DF6">
        <w:br/>
        <w:t>Henk: alleen 1</w:t>
      </w:r>
      <w:r w:rsidR="00F27DF6" w:rsidRPr="00F27DF6">
        <w:rPr>
          <w:vertAlign w:val="superscript"/>
        </w:rPr>
        <w:t>e</w:t>
      </w:r>
      <w:r w:rsidR="00F27DF6">
        <w:t xml:space="preserve"> dag aanwezig. Wennen aan het eerste stuk. Discussies heel waardevol. Gevarieerd gezelschap was mooi. Daardoor kan kra</w:t>
      </w:r>
      <w:r w:rsidR="0071186B">
        <w:t>c</w:t>
      </w:r>
      <w:r w:rsidR="00F27DF6">
        <w:t>htige spin-off komen.</w:t>
      </w:r>
      <w:r w:rsidR="00F27DF6">
        <w:br/>
        <w:t>Ad: goeie bijeenkomst geweest die in 1 dag had gekund. Iedereen was moe eind 2</w:t>
      </w:r>
      <w:r w:rsidR="00F27DF6" w:rsidRPr="00F27DF6">
        <w:rPr>
          <w:vertAlign w:val="superscript"/>
        </w:rPr>
        <w:t>e</w:t>
      </w:r>
      <w:r w:rsidR="00F27DF6">
        <w:t xml:space="preserve"> </w:t>
      </w:r>
      <w:r w:rsidR="00F27DF6">
        <w:lastRenderedPageBreak/>
        <w:t>dag. Diepgang die bereikt is was heel goed. Willen we dit evalueren met de hele st</w:t>
      </w:r>
      <w:r w:rsidR="00DF2E32">
        <w:t xml:space="preserve">uurgroep of met een paar mensen? </w:t>
      </w:r>
      <w:r w:rsidR="00DF2E32">
        <w:sym w:font="Wingdings" w:char="F0E0"/>
      </w:r>
      <w:r w:rsidR="00F27DF6">
        <w:t xml:space="preserve"> 1 of 2 personen is genoeg. Marjan en Rinus of Ad.</w:t>
      </w:r>
      <w:r w:rsidR="00B416E5">
        <w:br/>
        <w:t xml:space="preserve">Marjan: Op pagina 41 </w:t>
      </w:r>
      <w:r w:rsidR="00D801E5">
        <w:t xml:space="preserve">van het rapport </w:t>
      </w:r>
      <w:r w:rsidR="00B416E5">
        <w:t>staan de uitkomsten en actiepunten die we onderschrev</w:t>
      </w:r>
      <w:r w:rsidR="00D801E5">
        <w:t>en hebben.</w:t>
      </w:r>
      <w:r w:rsidR="00D801E5">
        <w:br/>
        <w:t>Iemand is</w:t>
      </w:r>
      <w:r w:rsidR="00B416E5">
        <w:t xml:space="preserve"> eigenaar van de acties. Misschien nog enige regie nodig. Hoe denken jullie daarover?</w:t>
      </w:r>
      <w:r w:rsidR="00D801E5">
        <w:br/>
        <w:t>Rinus: Innovatiegroep</w:t>
      </w:r>
      <w:r w:rsidR="00F27DF6">
        <w:t xml:space="preserve"> moet ga</w:t>
      </w:r>
      <w:r w:rsidR="00D801E5">
        <w:t>an kijken naar de actiepunten,</w:t>
      </w:r>
      <w:r w:rsidR="00F27DF6">
        <w:t xml:space="preserve"> hoe aan te pakken. Na de meivakantie de innovatiegroep bij elkaar krijgen en alle acties bij elkaar leggen en kijken waar overlap is en waar aansluiting gevonden kan worden. Rinus wil aansluiten als het nodig is als mede-eigenaar. Er moet van alle lagen iemand hier in</w:t>
      </w:r>
      <w:r w:rsidR="00A0239D">
        <w:t xml:space="preserve"> </w:t>
      </w:r>
      <w:r w:rsidR="00F27DF6">
        <w:t>zitten, hoeft niet van elk bestuur te zijn.</w:t>
      </w:r>
      <w:r w:rsidR="00F27DF6">
        <w:br/>
      </w:r>
      <w:r w:rsidR="005711C7">
        <w:br/>
      </w:r>
      <w:r w:rsidR="00A66AB2">
        <w:br/>
      </w:r>
      <w:r w:rsidR="00085CA1">
        <w:rPr>
          <w:b/>
          <w:sz w:val="28"/>
          <w:szCs w:val="28"/>
        </w:rPr>
        <w:br/>
      </w:r>
      <w:r w:rsidR="00F27DF6">
        <w:rPr>
          <w:b/>
          <w:sz w:val="28"/>
          <w:szCs w:val="28"/>
        </w:rPr>
        <w:t>4</w:t>
      </w:r>
      <w:r w:rsidR="00123ECB" w:rsidRPr="00123ECB">
        <w:rPr>
          <w:b/>
          <w:sz w:val="28"/>
          <w:szCs w:val="28"/>
        </w:rPr>
        <w:t xml:space="preserve">. </w:t>
      </w:r>
      <w:r w:rsidR="00F7233C">
        <w:rPr>
          <w:b/>
          <w:sz w:val="28"/>
          <w:szCs w:val="28"/>
        </w:rPr>
        <w:t>Aspirant opleidingsscholen</w:t>
      </w:r>
      <w:r w:rsidR="006B17E4">
        <w:rPr>
          <w:b/>
          <w:sz w:val="28"/>
          <w:szCs w:val="28"/>
        </w:rPr>
        <w:br/>
      </w:r>
      <w:r w:rsidR="00CA501C">
        <w:t>Met 3</w:t>
      </w:r>
      <w:r w:rsidR="00F27DF6">
        <w:t xml:space="preserve"> andere organisaties</w:t>
      </w:r>
      <w:r w:rsidR="00D801E5">
        <w:t xml:space="preserve"> zijn we</w:t>
      </w:r>
      <w:r w:rsidR="00F27DF6">
        <w:t xml:space="preserve"> in de race</w:t>
      </w:r>
      <w:r w:rsidR="004E101F">
        <w:t xml:space="preserve"> voor 3</w:t>
      </w:r>
      <w:r w:rsidR="00A0239D">
        <w:t xml:space="preserve"> plaatsen</w:t>
      </w:r>
      <w:r w:rsidR="00F27DF6">
        <w:t xml:space="preserve">. </w:t>
      </w:r>
      <w:r w:rsidR="009F6DEC">
        <w:br/>
        <w:t>Het is nu vrijwel 100% zeker dat we de status krijgen.</w:t>
      </w:r>
      <w:r w:rsidR="00F27DF6">
        <w:br/>
        <w:t>Hoe gaan we dit aanvliegen? We hebben al eerder een niet-succesvol traject gehad dus kunnen we goed beoordelen waar we focus op moeten leggen.</w:t>
      </w:r>
      <w:r w:rsidR="00F27DF6">
        <w:br/>
        <w:t xml:space="preserve">We moeten inzicht en overzicht krijgen hoe aan te pakken. </w:t>
      </w:r>
      <w:r w:rsidR="00F27DF6">
        <w:br/>
        <w:t>Pim: verwachtingsmanagement</w:t>
      </w:r>
      <w:r w:rsidR="001A5A12">
        <w:t>. Wat wordt er van ons verwacht, daar wordt je op afgerekend. Goede omschrijving</w:t>
      </w:r>
      <w:r w:rsidR="00A0239D">
        <w:t xml:space="preserve"> van de activiteiten in het projectplan</w:t>
      </w:r>
      <w:r w:rsidR="001A5A12">
        <w:t xml:space="preserve"> is </w:t>
      </w:r>
      <w:r w:rsidR="00A0239D">
        <w:t>cruciaal</w:t>
      </w:r>
      <w:r w:rsidR="001A5A12">
        <w:t>.</w:t>
      </w:r>
      <w:r w:rsidR="001A5A12">
        <w:br/>
        <w:t xml:space="preserve">De context waarin Zeeland zit is </w:t>
      </w:r>
      <w:r w:rsidR="00A0239D">
        <w:t xml:space="preserve">ook </w:t>
      </w:r>
      <w:r w:rsidR="001A5A12">
        <w:t>heel belangrijk. Rol Pabo, krimp, CPOZ, geschiedenis tot nu toe</w:t>
      </w:r>
      <w:r w:rsidR="00A0239D">
        <w:t>. Wat willen we op korte</w:t>
      </w:r>
      <w:r w:rsidR="001A5A12">
        <w:t xml:space="preserve"> en wat op lange termijn. Continue in ons achterhoofd houden wat we doen en niet wat we nog niet doen. Schrijven naar wat gevraagd wordt, gebaseerd op de dingen die we doen.</w:t>
      </w:r>
      <w:r w:rsidR="00F9463D">
        <w:t xml:space="preserve"> TCOZ en CPOZ moeten in de context beschreven worden, alsmede de Brainspace.</w:t>
      </w:r>
      <w:r w:rsidR="001A5A12">
        <w:br/>
        <w:t>Zorgen voor veel concrete voorbeelden bij het gesprek</w:t>
      </w:r>
      <w:r w:rsidR="00BF556F">
        <w:t xml:space="preserve"> dat volgt</w:t>
      </w:r>
      <w:r w:rsidR="001A5A12">
        <w:t xml:space="preserve"> na de aanvraag. Plan weg kunnen</w:t>
      </w:r>
      <w:r w:rsidR="009A3523">
        <w:t xml:space="preserve"> zetten in activiteiten. Bijv. dat i</w:t>
      </w:r>
      <w:r w:rsidR="001A5A12">
        <w:t>emand v</w:t>
      </w:r>
      <w:r w:rsidR="009A3523">
        <w:t xml:space="preserve">an </w:t>
      </w:r>
      <w:r w:rsidR="001A5A12">
        <w:t>d</w:t>
      </w:r>
      <w:r w:rsidR="009A3523">
        <w:t>e</w:t>
      </w:r>
      <w:r w:rsidR="001A5A12">
        <w:t xml:space="preserve"> Pabo altijd bij </w:t>
      </w:r>
      <w:r w:rsidR="009A3523">
        <w:t xml:space="preserve">overleg </w:t>
      </w:r>
      <w:r w:rsidR="001A5A12">
        <w:t xml:space="preserve">CPOZ </w:t>
      </w:r>
      <w:r w:rsidR="001A5A12">
        <w:lastRenderedPageBreak/>
        <w:t>aanwezig</w:t>
      </w:r>
      <w:r w:rsidR="009A3523">
        <w:t xml:space="preserve"> is</w:t>
      </w:r>
      <w:r w:rsidR="001A5A12">
        <w:t xml:space="preserve">. </w:t>
      </w:r>
      <w:r w:rsidR="001A5A12">
        <w:br/>
        <w:t>Visie is wel dat iedereen het moet kunnen worden. Hoop blijft dat toch iedereen mee mag gaan doen.</w:t>
      </w:r>
      <w:r w:rsidR="001A5A12">
        <w:br/>
        <w:t xml:space="preserve">Beslissing valt pas in november. Dus moeten we eerst voorfinancieren en krijgen </w:t>
      </w:r>
      <w:r w:rsidR="009A3523">
        <w:t xml:space="preserve">het </w:t>
      </w:r>
      <w:r w:rsidR="00206011">
        <w:t>geld dan</w:t>
      </w:r>
      <w:r w:rsidR="001A5A12">
        <w:t xml:space="preserve"> in december.</w:t>
      </w:r>
      <w:r w:rsidR="001A5A12">
        <w:br/>
        <w:t>Belangrijkste: het m</w:t>
      </w:r>
      <w:r w:rsidR="009A3523">
        <w:t xml:space="preserve">oet leesbaar zijn voor iemand </w:t>
      </w:r>
      <w:r w:rsidR="001A5A12">
        <w:t xml:space="preserve">die niks van Zeeland weet. </w:t>
      </w:r>
      <w:r w:rsidR="00BA16D4">
        <w:t>Gecerti</w:t>
      </w:r>
      <w:r w:rsidR="00A37FF1">
        <w:t>fice</w:t>
      </w:r>
      <w:r w:rsidR="00BA16D4">
        <w:t>erde werkplek is een goed item waar wij al mee bezig zijn. Hierbij werden de mensen wakker</w:t>
      </w:r>
      <w:r w:rsidR="006D3021">
        <w:t xml:space="preserve"> tijdens onze</w:t>
      </w:r>
      <w:r w:rsidR="00FB7305">
        <w:t xml:space="preserve"> presentatie.</w:t>
      </w:r>
      <w:r w:rsidR="006D3021">
        <w:t xml:space="preserve"> Brainspace hoort hier ook bij en</w:t>
      </w:r>
      <w:r w:rsidR="00A37FF1">
        <w:t xml:space="preserve"> Velon en opleiden mentoren.</w:t>
      </w:r>
      <w:r w:rsidR="00287477">
        <w:br/>
      </w:r>
      <w:r w:rsidR="001A5A12">
        <w:br/>
      </w:r>
      <w:r w:rsidR="00FB7305">
        <w:t>Wat er al speelt</w:t>
      </w:r>
      <w:r w:rsidR="004E101F">
        <w:t xml:space="preserve"> (marjan tekende mindmap)</w:t>
      </w:r>
      <w:r w:rsidR="00FB7305">
        <w:t>:</w:t>
      </w:r>
    </w:p>
    <w:p w:rsidR="00FB7305" w:rsidRDefault="00FB7305" w:rsidP="00FB7305">
      <w:pPr>
        <w:pStyle w:val="Lijstalinea"/>
        <w:numPr>
          <w:ilvl w:val="0"/>
          <w:numId w:val="23"/>
        </w:numPr>
        <w:spacing w:after="160" w:line="259" w:lineRule="auto"/>
      </w:pPr>
      <w:r>
        <w:t>Feedback DOS</w:t>
      </w:r>
    </w:p>
    <w:p w:rsidR="00FB7305" w:rsidRDefault="00FB7305" w:rsidP="00FB7305">
      <w:pPr>
        <w:pStyle w:val="Lijstalinea"/>
        <w:numPr>
          <w:ilvl w:val="0"/>
          <w:numId w:val="23"/>
        </w:numPr>
        <w:spacing w:after="160" w:line="259" w:lineRule="auto"/>
      </w:pPr>
      <w:r>
        <w:t>IKC ontwikkeling die gaande is</w:t>
      </w:r>
    </w:p>
    <w:p w:rsidR="00FB7305" w:rsidRDefault="00FB7305" w:rsidP="00FB7305">
      <w:pPr>
        <w:pStyle w:val="Lijstalinea"/>
        <w:numPr>
          <w:ilvl w:val="0"/>
          <w:numId w:val="23"/>
        </w:numPr>
        <w:spacing w:after="160" w:line="259" w:lineRule="auto"/>
      </w:pPr>
      <w:r>
        <w:t>Lerarentekort voor juni projectplan</w:t>
      </w:r>
    </w:p>
    <w:p w:rsidR="00FB7305" w:rsidRDefault="00FB7305" w:rsidP="00FB7305">
      <w:pPr>
        <w:pStyle w:val="Lijstalinea"/>
        <w:numPr>
          <w:ilvl w:val="0"/>
          <w:numId w:val="23"/>
        </w:numPr>
        <w:spacing w:after="160" w:line="259" w:lineRule="auto"/>
      </w:pPr>
      <w:r>
        <w:t>Bundeling ICT ixperium en blended learning</w:t>
      </w:r>
    </w:p>
    <w:p w:rsidR="00FB7305" w:rsidRDefault="00FB7305" w:rsidP="00FB7305">
      <w:pPr>
        <w:pStyle w:val="Lijstalinea"/>
        <w:numPr>
          <w:ilvl w:val="0"/>
          <w:numId w:val="23"/>
        </w:numPr>
        <w:spacing w:after="160" w:line="259" w:lineRule="auto"/>
      </w:pPr>
      <w:r>
        <w:t>Lectoraat / RCEE: verdieping academische pabo; academische master</w:t>
      </w:r>
    </w:p>
    <w:p w:rsidR="00FB7305" w:rsidRDefault="00FB7305" w:rsidP="00FB7305">
      <w:pPr>
        <w:pStyle w:val="Lijstalinea"/>
        <w:numPr>
          <w:ilvl w:val="0"/>
          <w:numId w:val="23"/>
        </w:numPr>
        <w:spacing w:after="160" w:line="259" w:lineRule="auto"/>
      </w:pPr>
      <w:r>
        <w:t>Brainspace</w:t>
      </w:r>
    </w:p>
    <w:p w:rsidR="00FB7305" w:rsidRDefault="00FB7305" w:rsidP="00FB7305">
      <w:pPr>
        <w:pStyle w:val="Lijstalinea"/>
        <w:numPr>
          <w:ilvl w:val="0"/>
          <w:numId w:val="23"/>
        </w:numPr>
        <w:spacing w:after="160" w:line="259" w:lineRule="auto"/>
      </w:pPr>
      <w:r>
        <w:t>Kwazo, certificering leerwerkplek</w:t>
      </w:r>
    </w:p>
    <w:p w:rsidR="00FB7305" w:rsidRDefault="00FB7305" w:rsidP="00FB7305">
      <w:pPr>
        <w:pStyle w:val="Lijstalinea"/>
        <w:numPr>
          <w:ilvl w:val="0"/>
          <w:numId w:val="23"/>
        </w:numPr>
        <w:spacing w:after="160" w:line="259" w:lineRule="auto"/>
      </w:pPr>
      <w:r>
        <w:t>Wetenschap &amp; technologie</w:t>
      </w:r>
    </w:p>
    <w:p w:rsidR="00FB7305" w:rsidRDefault="00FB7305" w:rsidP="00FB7305">
      <w:pPr>
        <w:pStyle w:val="Lijstalinea"/>
        <w:numPr>
          <w:ilvl w:val="0"/>
          <w:numId w:val="23"/>
        </w:numPr>
        <w:spacing w:after="160" w:line="259" w:lineRule="auto"/>
      </w:pPr>
      <w:r>
        <w:t>HRM-netwerk in het kader van professionalisering Velon; TCOZ; Professionalisering Groepsmentoren</w:t>
      </w:r>
    </w:p>
    <w:p w:rsidR="00FB7305" w:rsidRDefault="00FB7305" w:rsidP="00FB7305">
      <w:pPr>
        <w:pStyle w:val="Lijstalinea"/>
        <w:numPr>
          <w:ilvl w:val="0"/>
          <w:numId w:val="23"/>
        </w:numPr>
        <w:spacing w:after="160" w:line="259" w:lineRule="auto"/>
      </w:pPr>
      <w:r>
        <w:t>Aanpalend onderwijs: decanen; Scalda</w:t>
      </w:r>
    </w:p>
    <w:p w:rsidR="002D16CC" w:rsidRDefault="00BA16D4" w:rsidP="00BA2DC0">
      <w:pPr>
        <w:pStyle w:val="Plattetekst"/>
        <w:spacing w:after="240"/>
      </w:pPr>
      <w:r>
        <w:t xml:space="preserve">Kwazo </w:t>
      </w:r>
      <w:r w:rsidR="00FB7305">
        <w:t>moet er zeker in staan</w:t>
      </w:r>
      <w:r>
        <w:t>, daar is h</w:t>
      </w:r>
      <w:r w:rsidR="00A37FF1">
        <w:t>et vorige keer bij DOS fout ge</w:t>
      </w:r>
      <w:r>
        <w:t xml:space="preserve">gaan. </w:t>
      </w:r>
      <w:r w:rsidR="00042179">
        <w:br/>
      </w:r>
      <w:r w:rsidR="004E101F">
        <w:t>Onderzoek ministerie: vele plaatsen in Nederland kent k</w:t>
      </w:r>
      <w:r w:rsidR="00042179">
        <w:t>ernschil constructie. Kernbesturen kunnen de schilbesturen hierin meenemen.</w:t>
      </w:r>
      <w:r w:rsidR="00042179">
        <w:br/>
        <w:t>Onze HZ leidt op voor totale beroepenveld. Hiermee voorkomen dat je een bedrijfsopleiding wordt. De kwaliteit van de opleiding vinden wij zo belangrijk dat we aantrekkelijk moeten zijn als Pabo met interessante, uitdagende leerwerkplekken. Tegelijkertijd moeten er ook anderen aan toegevoegd kunnen worden. Meebewegen met de mogelijkheden.</w:t>
      </w:r>
      <w:r w:rsidR="00042179">
        <w:br/>
      </w:r>
      <w:r w:rsidR="00042179">
        <w:lastRenderedPageBreak/>
        <w:t>Pim: we moeten veel zakelijker zijn. Criteria vaststellen waaraan een school moet voldoen om studenten te kunnen krijgen. We moeten niet in beperkingen denken.</w:t>
      </w:r>
      <w:r w:rsidR="007221E7">
        <w:t xml:space="preserve"> Zakelijk, concreet en duidelijk zijn.</w:t>
      </w:r>
      <w:r w:rsidR="00042179">
        <w:br/>
        <w:t>Ad: Als studenten recht hebben op goeie leerwerkplek moeten we daar ook voor gaan</w:t>
      </w:r>
      <w:r w:rsidR="00CF11AB">
        <w:t>.  Z</w:t>
      </w:r>
      <w:r w:rsidR="00042179">
        <w:t>orgen dat de scholen een keurmerk krijgen en kunnen garanderen dat ze de kwaliteit ook kunnen bieden. Scholen hebben zelf de keuze of ze hieraan willen voldoen. Zo niet: dan krijg je ook geen studenten.</w:t>
      </w:r>
      <w:r w:rsidR="00032FC2">
        <w:br/>
        <w:t>Bestaat</w:t>
      </w:r>
      <w:r w:rsidR="001E1D44">
        <w:t xml:space="preserve"> de aos </w:t>
      </w:r>
      <w:r w:rsidR="00032FC2">
        <w:t xml:space="preserve">uit </w:t>
      </w:r>
      <w:r w:rsidR="001E1D44">
        <w:t>de mensen die nu al bij elkaar zijn in SvdT of mo</w:t>
      </w:r>
      <w:r w:rsidR="007221E7">
        <w:t>e</w:t>
      </w:r>
      <w:r w:rsidR="001E1D44">
        <w:t xml:space="preserve">ten er ook andere besturen mee </w:t>
      </w:r>
      <w:r w:rsidR="007221E7">
        <w:t xml:space="preserve">kunnen </w:t>
      </w:r>
      <w:r w:rsidR="001E1D44">
        <w:t>doen</w:t>
      </w:r>
      <w:r w:rsidR="00032FC2">
        <w:t>?</w:t>
      </w:r>
      <w:r w:rsidR="007221E7">
        <w:t xml:space="preserve"> Bijv. Abbo en Onze Wijs, </w:t>
      </w:r>
      <w:r w:rsidR="00032FC2">
        <w:t>die hebben aangegeven dat graag te willen en die hebben</w:t>
      </w:r>
      <w:r w:rsidR="007221E7">
        <w:t xml:space="preserve"> ook studenten van ons.</w:t>
      </w:r>
      <w:r w:rsidR="007221E7">
        <w:br/>
        <w:t xml:space="preserve">A-viertje </w:t>
      </w:r>
      <w:r w:rsidR="00032FC2">
        <w:t xml:space="preserve">opstellen </w:t>
      </w:r>
      <w:r w:rsidR="007221E7">
        <w:t xml:space="preserve">met de criteria waaraan scholen moeten voldoen. Als </w:t>
      </w:r>
      <w:r w:rsidR="00032FC2">
        <w:t>scholen van buiten deze groep dat kunnen</w:t>
      </w:r>
      <w:r w:rsidR="007221E7">
        <w:t>, is er geen belemmering om mee te doen. Als er toegewerkt wordt naar gecertificeerde</w:t>
      </w:r>
      <w:r w:rsidR="00032FC2">
        <w:t xml:space="preserve"> werkplekken gaan de scholen vanzelf</w:t>
      </w:r>
      <w:r w:rsidR="007221E7">
        <w:t xml:space="preserve"> hard lopen om mee te kunnen doen.</w:t>
      </w:r>
      <w:r w:rsidR="007221E7">
        <w:br/>
      </w:r>
      <w:r w:rsidR="00032FC2">
        <w:t>Dat A-viertje e</w:t>
      </w:r>
      <w:r w:rsidR="007221E7">
        <w:t>erst laten terugkomen in stuurgroep via</w:t>
      </w:r>
      <w:r w:rsidR="00032FC2">
        <w:t xml:space="preserve"> de</w:t>
      </w:r>
      <w:r w:rsidR="007221E7">
        <w:t xml:space="preserve"> mail. Daarna ermee naar CPOZ.</w:t>
      </w:r>
      <w:r w:rsidR="007221E7">
        <w:br/>
      </w:r>
      <w:r w:rsidR="00032FC2">
        <w:t>Over het p</w:t>
      </w:r>
      <w:r w:rsidR="007221E7">
        <w:t xml:space="preserve">rincipe </w:t>
      </w:r>
      <w:r w:rsidR="00032FC2">
        <w:t>van certificering moeten we het eens</w:t>
      </w:r>
      <w:r w:rsidR="007221E7">
        <w:t xml:space="preserve"> zijn. In 4 jaar in stappen </w:t>
      </w:r>
      <w:r w:rsidR="00032FC2">
        <w:t xml:space="preserve">de </w:t>
      </w:r>
      <w:r w:rsidR="007221E7">
        <w:t>buitenste sc</w:t>
      </w:r>
      <w:r w:rsidR="00032FC2">
        <w:t>hil mee laten komen op niveau.</w:t>
      </w:r>
      <w:r w:rsidR="00032FC2">
        <w:br/>
      </w:r>
      <w:r w:rsidR="007221E7">
        <w:br/>
      </w:r>
      <w:r w:rsidR="00B64E7C">
        <w:t xml:space="preserve">Pim: zorgen over </w:t>
      </w:r>
      <w:r w:rsidR="00032FC2">
        <w:t>de beschikbaarheid van Marjan</w:t>
      </w:r>
      <w:r w:rsidR="00B64E7C">
        <w:t xml:space="preserve">. </w:t>
      </w:r>
      <w:r w:rsidR="00032FC2">
        <w:t>Zij m</w:t>
      </w:r>
      <w:r w:rsidR="00B64E7C">
        <w:t>oet genoeg tijd hiervoor krijgen. Henk is het hiermee eens.</w:t>
      </w:r>
      <w:r w:rsidR="00956CF2">
        <w:t xml:space="preserve"> Pim vraagt duidelijk om facilitering.</w:t>
      </w:r>
      <w:r w:rsidR="00956CF2">
        <w:br/>
        <w:t>Voor 1 juni een concept klaar hebben voor een</w:t>
      </w:r>
      <w:r w:rsidR="00032FC2">
        <w:t xml:space="preserve"> kritische tegenlezer. Die geeft feedback.</w:t>
      </w:r>
      <w:r w:rsidR="00956CF2">
        <w:t xml:space="preserve"> Daarna naar DUO, </w:t>
      </w:r>
      <w:r w:rsidR="00032FC2">
        <w:t xml:space="preserve">weer </w:t>
      </w:r>
      <w:r w:rsidR="00956CF2">
        <w:t>feedback. En daarna pas officieel indienen.</w:t>
      </w:r>
      <w:r w:rsidR="00956CF2">
        <w:br/>
        <w:t xml:space="preserve">Hoeveel tijd nodig om dit te realiseren? </w:t>
      </w:r>
      <w:r w:rsidR="00956CF2">
        <w:sym w:font="Wingdings" w:char="F0E0"/>
      </w:r>
      <w:r w:rsidR="00956CF2">
        <w:t xml:space="preserve"> anderhalve dag per week om het goed af te kunnen werken.</w:t>
      </w:r>
      <w:r w:rsidR="00956CF2">
        <w:br/>
      </w:r>
    </w:p>
    <w:p w:rsidR="0089189E" w:rsidRPr="006F09BC" w:rsidRDefault="00EF480A" w:rsidP="003F39B8">
      <w:pPr>
        <w:spacing w:after="240" w:line="240" w:lineRule="auto"/>
      </w:pPr>
      <w:r>
        <w:rPr>
          <w:sz w:val="24"/>
          <w:szCs w:val="24"/>
        </w:rPr>
        <w:br/>
      </w:r>
      <w:r w:rsidR="00F27DF6">
        <w:rPr>
          <w:b/>
          <w:sz w:val="28"/>
          <w:szCs w:val="28"/>
        </w:rPr>
        <w:t>5</w:t>
      </w:r>
      <w:r w:rsidR="00BA0841">
        <w:rPr>
          <w:b/>
          <w:sz w:val="28"/>
          <w:szCs w:val="28"/>
        </w:rPr>
        <w:t xml:space="preserve">. </w:t>
      </w:r>
      <w:r w:rsidR="00BA2DC0">
        <w:rPr>
          <w:b/>
          <w:sz w:val="28"/>
          <w:szCs w:val="28"/>
        </w:rPr>
        <w:t>Rondvraag en sluiting</w:t>
      </w:r>
      <w:r w:rsidR="00455EFB">
        <w:rPr>
          <w:b/>
          <w:sz w:val="28"/>
          <w:szCs w:val="28"/>
        </w:rPr>
        <w:t xml:space="preserve"> </w:t>
      </w:r>
      <w:r w:rsidR="00D82C31">
        <w:rPr>
          <w:b/>
          <w:sz w:val="28"/>
          <w:szCs w:val="28"/>
        </w:rPr>
        <w:br/>
      </w:r>
      <w:r w:rsidR="00956CF2">
        <w:rPr>
          <w:rFonts w:ascii="Calibri" w:eastAsia="Times New Roman" w:hAnsi="Calibri" w:cs="Tahoma"/>
          <w:color w:val="000000"/>
          <w:sz w:val="24"/>
          <w:szCs w:val="24"/>
        </w:rPr>
        <w:t>Marjan: 31 mei landelijke bijeen</w:t>
      </w:r>
      <w:r w:rsidR="00690467">
        <w:rPr>
          <w:rFonts w:ascii="Calibri" w:eastAsia="Times New Roman" w:hAnsi="Calibri" w:cs="Tahoma"/>
          <w:color w:val="000000"/>
          <w:sz w:val="24"/>
          <w:szCs w:val="24"/>
        </w:rPr>
        <w:t>komst</w:t>
      </w:r>
      <w:r w:rsidR="003F39B8">
        <w:rPr>
          <w:rFonts w:ascii="Calibri" w:eastAsia="Times New Roman" w:hAnsi="Calibri" w:cs="Tahoma"/>
          <w:color w:val="000000"/>
          <w:sz w:val="24"/>
          <w:szCs w:val="24"/>
        </w:rPr>
        <w:t xml:space="preserve"> opleidingsscholen</w:t>
      </w:r>
      <w:r w:rsidR="006615F3">
        <w:rPr>
          <w:rFonts w:ascii="Calibri" w:eastAsia="Times New Roman" w:hAnsi="Calibri" w:cs="Tahoma"/>
          <w:color w:val="000000"/>
          <w:sz w:val="24"/>
          <w:szCs w:val="24"/>
        </w:rPr>
        <w:t xml:space="preserve"> in Vianen. Geïnteresseerden kunnen zich aanmelden via deze link:</w:t>
      </w:r>
      <w:r w:rsidR="006615F3" w:rsidRPr="006615F3">
        <w:t xml:space="preserve"> </w:t>
      </w:r>
      <w:hyperlink r:id="rId9" w:history="1">
        <w:r w:rsidR="006615F3" w:rsidRPr="00F33129">
          <w:rPr>
            <w:rStyle w:val="Hyperlink"/>
          </w:rPr>
          <w:t>http://www.steunpuntopleidingsscholen.nl/31-mei-congres-steunpunt-opleidingsscholen/</w:t>
        </w:r>
      </w:hyperlink>
      <w:r w:rsidR="006615F3">
        <w:rPr>
          <w:rStyle w:val="Hyperlink"/>
        </w:rPr>
        <w:t xml:space="preserve"> </w:t>
      </w:r>
      <w:r w:rsidR="00956CF2">
        <w:rPr>
          <w:rFonts w:ascii="Calibri" w:eastAsia="Times New Roman" w:hAnsi="Calibri" w:cs="Tahoma"/>
          <w:color w:val="000000"/>
          <w:sz w:val="24"/>
          <w:szCs w:val="24"/>
        </w:rPr>
        <w:br/>
      </w:r>
      <w:r w:rsidR="00EB1FFE">
        <w:rPr>
          <w:rFonts w:ascii="Calibri" w:eastAsia="Times New Roman" w:hAnsi="Calibri" w:cs="Tahoma"/>
          <w:color w:val="000000"/>
          <w:sz w:val="24"/>
          <w:szCs w:val="24"/>
        </w:rPr>
        <w:lastRenderedPageBreak/>
        <w:t xml:space="preserve">Henk sluit </w:t>
      </w:r>
      <w:r w:rsidR="006615F3">
        <w:rPr>
          <w:rFonts w:ascii="Calibri" w:eastAsia="Times New Roman" w:hAnsi="Calibri" w:cs="Tahoma"/>
          <w:color w:val="000000"/>
          <w:sz w:val="24"/>
          <w:szCs w:val="24"/>
        </w:rPr>
        <w:t xml:space="preserve">de </w:t>
      </w:r>
      <w:r w:rsidR="00EB1FFE">
        <w:rPr>
          <w:rFonts w:ascii="Calibri" w:eastAsia="Times New Roman" w:hAnsi="Calibri" w:cs="Tahoma"/>
          <w:color w:val="000000"/>
          <w:sz w:val="24"/>
          <w:szCs w:val="24"/>
        </w:rPr>
        <w:t>vergadering en wenst allen een goed paasweekend.</w:t>
      </w:r>
      <w:r w:rsidR="003F39B8">
        <w:rPr>
          <w:rFonts w:ascii="Calibri" w:eastAsia="Times New Roman" w:hAnsi="Calibri" w:cs="Tahoma"/>
          <w:color w:val="000000"/>
          <w:sz w:val="24"/>
          <w:szCs w:val="24"/>
        </w:rPr>
        <w:br/>
      </w:r>
      <w:r w:rsidR="003F39B8">
        <w:rPr>
          <w:rFonts w:ascii="Calibri" w:eastAsia="Times New Roman" w:hAnsi="Calibri" w:cs="Tahoma"/>
          <w:color w:val="000000"/>
          <w:sz w:val="24"/>
          <w:szCs w:val="24"/>
        </w:rPr>
        <w:br/>
      </w:r>
      <w:r w:rsidR="00287477">
        <w:rPr>
          <w:rFonts w:ascii="Calibri" w:eastAsia="Times New Roman" w:hAnsi="Calibri" w:cs="Tahoma"/>
          <w:color w:val="000000"/>
          <w:sz w:val="24"/>
          <w:szCs w:val="24"/>
        </w:rPr>
        <w:br/>
      </w:r>
      <w:r w:rsidR="003F39B8">
        <w:rPr>
          <w:rFonts w:ascii="Calibri" w:eastAsia="Times New Roman" w:hAnsi="Calibri" w:cs="Tahoma"/>
          <w:color w:val="000000"/>
          <w:sz w:val="24"/>
          <w:szCs w:val="24"/>
        </w:rPr>
        <w:br/>
      </w:r>
      <w:r w:rsidR="00BA2DC0">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9116C0">
        <w:rPr>
          <w:rFonts w:ascii="Calibri" w:eastAsia="Times New Roman" w:hAnsi="Calibri" w:cs="Tahoma"/>
          <w:b/>
          <w:bCs/>
          <w:color w:val="000000"/>
          <w:sz w:val="28"/>
          <w:szCs w:val="28"/>
        </w:rPr>
        <w:t>Datum volgende vergadering</w:t>
      </w:r>
      <w:r w:rsidR="001A6A77">
        <w:rPr>
          <w:rFonts w:ascii="Calibri" w:eastAsia="Times New Roman" w:hAnsi="Calibri" w:cs="Tahoma"/>
          <w:b/>
          <w:bCs/>
          <w:color w:val="000000"/>
          <w:sz w:val="28"/>
          <w:szCs w:val="28"/>
        </w:rPr>
        <w:br/>
      </w:r>
    </w:p>
    <w:tbl>
      <w:tblPr>
        <w:tblStyle w:val="Tabelraster"/>
        <w:tblW w:w="0" w:type="auto"/>
        <w:tblInd w:w="421" w:type="dxa"/>
        <w:tblLook w:val="04A0" w:firstRow="1" w:lastRow="0" w:firstColumn="1" w:lastColumn="0" w:noHBand="0" w:noVBand="1"/>
      </w:tblPr>
      <w:tblGrid>
        <w:gridCol w:w="1924"/>
        <w:gridCol w:w="2045"/>
        <w:gridCol w:w="2126"/>
        <w:gridCol w:w="2546"/>
      </w:tblGrid>
      <w:tr w:rsidR="0089189E" w:rsidTr="0089189E">
        <w:tc>
          <w:tcPr>
            <w:tcW w:w="1924" w:type="dxa"/>
          </w:tcPr>
          <w:p w:rsidR="0089189E" w:rsidRPr="003848A7" w:rsidRDefault="00F7233C" w:rsidP="00686D33">
            <w:pPr>
              <w:rPr>
                <w:lang w:val="nl-NL"/>
              </w:rPr>
            </w:pPr>
            <w:r>
              <w:rPr>
                <w:lang w:val="nl-NL"/>
              </w:rPr>
              <w:t>Donder</w:t>
            </w:r>
            <w:r w:rsidR="0089189E" w:rsidRPr="003848A7">
              <w:rPr>
                <w:lang w:val="nl-NL"/>
              </w:rPr>
              <w:t>dag</w:t>
            </w:r>
          </w:p>
        </w:tc>
        <w:tc>
          <w:tcPr>
            <w:tcW w:w="2045" w:type="dxa"/>
          </w:tcPr>
          <w:p w:rsidR="0089189E" w:rsidRPr="003848A7" w:rsidRDefault="00F7233C" w:rsidP="007B2665">
            <w:pPr>
              <w:pStyle w:val="Koptekst"/>
              <w:tabs>
                <w:tab w:val="clear" w:pos="4536"/>
                <w:tab w:val="clear" w:pos="9072"/>
              </w:tabs>
              <w:rPr>
                <w:lang w:val="nl-NL"/>
              </w:rPr>
            </w:pPr>
            <w:r>
              <w:rPr>
                <w:lang w:val="nl-NL"/>
              </w:rPr>
              <w:t>6 juli</w:t>
            </w:r>
            <w:r w:rsidR="00D717D8">
              <w:rPr>
                <w:lang w:val="nl-NL"/>
              </w:rPr>
              <w:t xml:space="preserve"> 2017</w:t>
            </w:r>
          </w:p>
        </w:tc>
        <w:tc>
          <w:tcPr>
            <w:tcW w:w="2126" w:type="dxa"/>
          </w:tcPr>
          <w:p w:rsidR="0089189E" w:rsidRPr="003848A7" w:rsidRDefault="0089189E" w:rsidP="00F7233C">
            <w:pPr>
              <w:rPr>
                <w:lang w:val="nl-NL"/>
              </w:rPr>
            </w:pPr>
            <w:r w:rsidRPr="003848A7">
              <w:rPr>
                <w:lang w:val="nl-NL"/>
              </w:rPr>
              <w:t xml:space="preserve"> </w:t>
            </w:r>
            <w:r w:rsidR="00D717D8">
              <w:rPr>
                <w:lang w:val="nl-NL"/>
              </w:rPr>
              <w:t>1</w:t>
            </w:r>
            <w:r w:rsidR="00F7233C">
              <w:rPr>
                <w:lang w:val="nl-NL"/>
              </w:rPr>
              <w:t>0</w:t>
            </w:r>
            <w:r w:rsidR="00D717D8">
              <w:rPr>
                <w:lang w:val="nl-NL"/>
              </w:rPr>
              <w:t>.30 tot 1</w:t>
            </w:r>
            <w:r w:rsidR="00F7233C">
              <w:rPr>
                <w:lang w:val="nl-NL"/>
              </w:rPr>
              <w:t>2</w:t>
            </w:r>
            <w:r w:rsidR="00D717D8">
              <w:rPr>
                <w:lang w:val="nl-NL"/>
              </w:rPr>
              <w:t>.00</w:t>
            </w:r>
            <w:r w:rsidRPr="003848A7">
              <w:rPr>
                <w:lang w:val="nl-NL"/>
              </w:rPr>
              <w:t xml:space="preserve"> uur</w:t>
            </w:r>
          </w:p>
        </w:tc>
        <w:tc>
          <w:tcPr>
            <w:tcW w:w="2546" w:type="dxa"/>
          </w:tcPr>
          <w:p w:rsidR="0089189E" w:rsidRPr="003848A7" w:rsidRDefault="00D717D8" w:rsidP="007B2665">
            <w:pPr>
              <w:rPr>
                <w:lang w:val="nl-NL"/>
              </w:rPr>
            </w:pPr>
            <w:r>
              <w:rPr>
                <w:lang w:val="nl-NL"/>
              </w:rPr>
              <w:t>B</w:t>
            </w:r>
            <w:r w:rsidR="00F7233C">
              <w:rPr>
                <w:lang w:val="nl-NL"/>
              </w:rPr>
              <w:t xml:space="preserve">estuurskantoor Prisma </w:t>
            </w:r>
            <w:r>
              <w:rPr>
                <w:lang w:val="nl-NL"/>
              </w:rPr>
              <w:t>Goes</w:t>
            </w:r>
          </w:p>
        </w:tc>
      </w:tr>
    </w:tbl>
    <w:p w:rsidR="0089189E" w:rsidRDefault="0089189E" w:rsidP="0089189E">
      <w:pPr>
        <w:pStyle w:val="Geenafstand"/>
        <w:ind w:left="720"/>
        <w:rPr>
          <w:b/>
          <w:sz w:val="28"/>
          <w:szCs w:val="28"/>
        </w:rPr>
      </w:pPr>
    </w:p>
    <w:p w:rsidR="00984B93" w:rsidRPr="00BE6C9D" w:rsidRDefault="00A21922" w:rsidP="00AC3710">
      <w:pPr>
        <w:spacing w:after="240" w:line="240" w:lineRule="auto"/>
        <w:rPr>
          <w:rFonts w:ascii="Calibri" w:eastAsia="Times New Roman" w:hAnsi="Calibri" w:cs="Tahoma"/>
          <w:bCs/>
          <w:color w:val="000000"/>
          <w:sz w:val="24"/>
          <w:szCs w:val="24"/>
        </w:rPr>
      </w:pPr>
      <w:r w:rsidRPr="00A21922">
        <w:rPr>
          <w:rFonts w:ascii="Calibri" w:eastAsia="Times New Roman" w:hAnsi="Calibri" w:cs="Tahoma"/>
          <w:b/>
          <w:bCs/>
          <w:color w:val="000000"/>
          <w:sz w:val="28"/>
          <w:szCs w:val="28"/>
        </w:rPr>
        <w:br/>
      </w:r>
      <w:r w:rsidR="00386846">
        <w:rPr>
          <w:rFonts w:ascii="Calibri" w:eastAsia="Times New Roman" w:hAnsi="Calibri" w:cs="Tahoma"/>
          <w:b/>
          <w:bCs/>
          <w:color w:val="000000"/>
          <w:sz w:val="28"/>
          <w:szCs w:val="28"/>
        </w:rPr>
        <w:br/>
      </w:r>
      <w:r w:rsidR="003234AB">
        <w:rPr>
          <w:rFonts w:eastAsia="Times New Roman" w:cs="Tahoma"/>
          <w:bCs/>
          <w:color w:val="000000"/>
          <w:sz w:val="24"/>
          <w:szCs w:val="24"/>
        </w:rPr>
        <w:br/>
      </w:r>
      <w:r w:rsidR="00D0241A" w:rsidRPr="00166DAA">
        <w:rPr>
          <w:rFonts w:eastAsia="Times New Roman" w:cs="Tahoma"/>
          <w:bCs/>
          <w:color w:val="000000"/>
          <w:sz w:val="24"/>
          <w:szCs w:val="24"/>
        </w:rPr>
        <w:br/>
      </w:r>
    </w:p>
    <w:p w:rsidR="007935C1" w:rsidRDefault="00590429" w:rsidP="00337F7E">
      <w:pPr>
        <w:pStyle w:val="Geenafstand"/>
        <w:rPr>
          <w:sz w:val="24"/>
          <w:szCs w:val="24"/>
        </w:rPr>
      </w:pPr>
      <w:r>
        <w:rPr>
          <w:sz w:val="24"/>
          <w:szCs w:val="24"/>
        </w:rPr>
        <w:br/>
      </w:r>
    </w:p>
    <w:sectPr w:rsidR="007935C1" w:rsidSect="009E4D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C8" w:rsidRDefault="00604BC8" w:rsidP="00F1701E">
      <w:pPr>
        <w:spacing w:after="0" w:line="240" w:lineRule="auto"/>
      </w:pPr>
      <w:r>
        <w:separator/>
      </w:r>
    </w:p>
  </w:endnote>
  <w:endnote w:type="continuationSeparator" w:id="0">
    <w:p w:rsidR="00604BC8" w:rsidRDefault="00604BC8"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BF457D">
          <w:rPr>
            <w:noProof/>
          </w:rPr>
          <w:t>3</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C8" w:rsidRDefault="00604BC8" w:rsidP="00F1701E">
      <w:pPr>
        <w:spacing w:after="0" w:line="240" w:lineRule="auto"/>
      </w:pPr>
      <w:r>
        <w:separator/>
      </w:r>
    </w:p>
  </w:footnote>
  <w:footnote w:type="continuationSeparator" w:id="0">
    <w:p w:rsidR="00604BC8" w:rsidRDefault="00604BC8" w:rsidP="00F1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7084812"/>
    <w:multiLevelType w:val="hybridMultilevel"/>
    <w:tmpl w:val="01A8C9F0"/>
    <w:lvl w:ilvl="0" w:tplc="B0E03350">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2"/>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1"/>
  </w:num>
  <w:num w:numId="20">
    <w:abstractNumId w:val="2"/>
  </w:num>
  <w:num w:numId="21">
    <w:abstractNumId w:val="8"/>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2CC1"/>
    <w:rsid w:val="000049DD"/>
    <w:rsid w:val="00007533"/>
    <w:rsid w:val="00020178"/>
    <w:rsid w:val="00020842"/>
    <w:rsid w:val="00020A0C"/>
    <w:rsid w:val="00032FC2"/>
    <w:rsid w:val="00036A57"/>
    <w:rsid w:val="000374D6"/>
    <w:rsid w:val="00042179"/>
    <w:rsid w:val="000437EA"/>
    <w:rsid w:val="00053539"/>
    <w:rsid w:val="00053C5B"/>
    <w:rsid w:val="000640FC"/>
    <w:rsid w:val="000642E0"/>
    <w:rsid w:val="0006431C"/>
    <w:rsid w:val="00064F05"/>
    <w:rsid w:val="0006606B"/>
    <w:rsid w:val="000664CF"/>
    <w:rsid w:val="000672C9"/>
    <w:rsid w:val="000717A1"/>
    <w:rsid w:val="00081CC1"/>
    <w:rsid w:val="00082D08"/>
    <w:rsid w:val="00085CA1"/>
    <w:rsid w:val="00086486"/>
    <w:rsid w:val="000977FE"/>
    <w:rsid w:val="00097D40"/>
    <w:rsid w:val="000A5376"/>
    <w:rsid w:val="000B1C2D"/>
    <w:rsid w:val="000B3459"/>
    <w:rsid w:val="000C0F6A"/>
    <w:rsid w:val="000C1A13"/>
    <w:rsid w:val="000C36DA"/>
    <w:rsid w:val="000C5DBC"/>
    <w:rsid w:val="000C61B4"/>
    <w:rsid w:val="000C72C3"/>
    <w:rsid w:val="000D1C18"/>
    <w:rsid w:val="000D2DE1"/>
    <w:rsid w:val="000D3A2D"/>
    <w:rsid w:val="000D49B2"/>
    <w:rsid w:val="000D6195"/>
    <w:rsid w:val="000E2335"/>
    <w:rsid w:val="000E47E2"/>
    <w:rsid w:val="000F35D2"/>
    <w:rsid w:val="000F7C00"/>
    <w:rsid w:val="00103674"/>
    <w:rsid w:val="001047A1"/>
    <w:rsid w:val="00106051"/>
    <w:rsid w:val="00106D0D"/>
    <w:rsid w:val="0011688C"/>
    <w:rsid w:val="00117E52"/>
    <w:rsid w:val="001228CD"/>
    <w:rsid w:val="00122D74"/>
    <w:rsid w:val="00123ECB"/>
    <w:rsid w:val="00130FBF"/>
    <w:rsid w:val="001330FC"/>
    <w:rsid w:val="00134DD5"/>
    <w:rsid w:val="0014140D"/>
    <w:rsid w:val="00141CAC"/>
    <w:rsid w:val="001433DC"/>
    <w:rsid w:val="001467E1"/>
    <w:rsid w:val="00151A55"/>
    <w:rsid w:val="001537CD"/>
    <w:rsid w:val="00155A2A"/>
    <w:rsid w:val="00160629"/>
    <w:rsid w:val="00166BBE"/>
    <w:rsid w:val="00166D3D"/>
    <w:rsid w:val="00166DAA"/>
    <w:rsid w:val="00167AB0"/>
    <w:rsid w:val="00171837"/>
    <w:rsid w:val="00176F57"/>
    <w:rsid w:val="00185113"/>
    <w:rsid w:val="00191C7A"/>
    <w:rsid w:val="0019298B"/>
    <w:rsid w:val="0019332F"/>
    <w:rsid w:val="00194005"/>
    <w:rsid w:val="00194475"/>
    <w:rsid w:val="001A01F3"/>
    <w:rsid w:val="001A03A5"/>
    <w:rsid w:val="001A57A5"/>
    <w:rsid w:val="001A5A12"/>
    <w:rsid w:val="001A6A77"/>
    <w:rsid w:val="001B1951"/>
    <w:rsid w:val="001B7B3A"/>
    <w:rsid w:val="001C1A4B"/>
    <w:rsid w:val="001C1D71"/>
    <w:rsid w:val="001D1F23"/>
    <w:rsid w:val="001D5456"/>
    <w:rsid w:val="001D556E"/>
    <w:rsid w:val="001E1D44"/>
    <w:rsid w:val="001E2051"/>
    <w:rsid w:val="001E23C5"/>
    <w:rsid w:val="001E4E51"/>
    <w:rsid w:val="001E6E66"/>
    <w:rsid w:val="001F049C"/>
    <w:rsid w:val="001F2E99"/>
    <w:rsid w:val="001F6784"/>
    <w:rsid w:val="00204FBD"/>
    <w:rsid w:val="00206011"/>
    <w:rsid w:val="002070E1"/>
    <w:rsid w:val="00214666"/>
    <w:rsid w:val="00225A01"/>
    <w:rsid w:val="00225DA4"/>
    <w:rsid w:val="00227E7E"/>
    <w:rsid w:val="00230CBE"/>
    <w:rsid w:val="002418F8"/>
    <w:rsid w:val="00243E7D"/>
    <w:rsid w:val="00244712"/>
    <w:rsid w:val="00250E75"/>
    <w:rsid w:val="00254721"/>
    <w:rsid w:val="00256773"/>
    <w:rsid w:val="0025713F"/>
    <w:rsid w:val="00262FA1"/>
    <w:rsid w:val="0026463B"/>
    <w:rsid w:val="00265642"/>
    <w:rsid w:val="00283DB8"/>
    <w:rsid w:val="002840F8"/>
    <w:rsid w:val="002843D7"/>
    <w:rsid w:val="00287477"/>
    <w:rsid w:val="00287713"/>
    <w:rsid w:val="00292C90"/>
    <w:rsid w:val="0029440D"/>
    <w:rsid w:val="00297DD1"/>
    <w:rsid w:val="002A45A7"/>
    <w:rsid w:val="002A68CD"/>
    <w:rsid w:val="002B0A4E"/>
    <w:rsid w:val="002B2DCC"/>
    <w:rsid w:val="002C229F"/>
    <w:rsid w:val="002C46CA"/>
    <w:rsid w:val="002D16CC"/>
    <w:rsid w:val="002D281E"/>
    <w:rsid w:val="002D50C1"/>
    <w:rsid w:val="002E169B"/>
    <w:rsid w:val="002E245A"/>
    <w:rsid w:val="002E71C7"/>
    <w:rsid w:val="002E7BED"/>
    <w:rsid w:val="002F1F48"/>
    <w:rsid w:val="002F2544"/>
    <w:rsid w:val="002F4FFD"/>
    <w:rsid w:val="002F78B7"/>
    <w:rsid w:val="002F7AD7"/>
    <w:rsid w:val="002F7E76"/>
    <w:rsid w:val="00304E0E"/>
    <w:rsid w:val="0030610D"/>
    <w:rsid w:val="003103D6"/>
    <w:rsid w:val="00312055"/>
    <w:rsid w:val="00313AAB"/>
    <w:rsid w:val="003217BC"/>
    <w:rsid w:val="00321C79"/>
    <w:rsid w:val="003234AB"/>
    <w:rsid w:val="0033087D"/>
    <w:rsid w:val="003325E5"/>
    <w:rsid w:val="003330E4"/>
    <w:rsid w:val="00335CAE"/>
    <w:rsid w:val="00337F7E"/>
    <w:rsid w:val="00340073"/>
    <w:rsid w:val="00341100"/>
    <w:rsid w:val="00344420"/>
    <w:rsid w:val="00347802"/>
    <w:rsid w:val="00354DCF"/>
    <w:rsid w:val="0035645C"/>
    <w:rsid w:val="0035678F"/>
    <w:rsid w:val="00363A31"/>
    <w:rsid w:val="00365A55"/>
    <w:rsid w:val="003811A4"/>
    <w:rsid w:val="003812DC"/>
    <w:rsid w:val="00381CAA"/>
    <w:rsid w:val="00382D55"/>
    <w:rsid w:val="003848A7"/>
    <w:rsid w:val="00384940"/>
    <w:rsid w:val="00386846"/>
    <w:rsid w:val="00393BEE"/>
    <w:rsid w:val="0039592E"/>
    <w:rsid w:val="00396330"/>
    <w:rsid w:val="003A093E"/>
    <w:rsid w:val="003A2349"/>
    <w:rsid w:val="003A3BCD"/>
    <w:rsid w:val="003A3CD0"/>
    <w:rsid w:val="003A7719"/>
    <w:rsid w:val="003B19A4"/>
    <w:rsid w:val="003B1D42"/>
    <w:rsid w:val="003B3AB8"/>
    <w:rsid w:val="003B3BC9"/>
    <w:rsid w:val="003C1C86"/>
    <w:rsid w:val="003C289A"/>
    <w:rsid w:val="003C3A78"/>
    <w:rsid w:val="003C3F6C"/>
    <w:rsid w:val="003C4C4D"/>
    <w:rsid w:val="003C64D5"/>
    <w:rsid w:val="003D00CE"/>
    <w:rsid w:val="003E17E4"/>
    <w:rsid w:val="003E1EF8"/>
    <w:rsid w:val="003E5A89"/>
    <w:rsid w:val="003F0317"/>
    <w:rsid w:val="003F1537"/>
    <w:rsid w:val="003F1924"/>
    <w:rsid w:val="003F39B8"/>
    <w:rsid w:val="00404F43"/>
    <w:rsid w:val="00406C05"/>
    <w:rsid w:val="0042148F"/>
    <w:rsid w:val="0042590C"/>
    <w:rsid w:val="00430E69"/>
    <w:rsid w:val="00442B50"/>
    <w:rsid w:val="00442BCB"/>
    <w:rsid w:val="00442E0A"/>
    <w:rsid w:val="00444502"/>
    <w:rsid w:val="00444D34"/>
    <w:rsid w:val="00445A29"/>
    <w:rsid w:val="0044674D"/>
    <w:rsid w:val="004470E9"/>
    <w:rsid w:val="0045192D"/>
    <w:rsid w:val="00455419"/>
    <w:rsid w:val="00455EFB"/>
    <w:rsid w:val="0046200D"/>
    <w:rsid w:val="00462C0C"/>
    <w:rsid w:val="004729ED"/>
    <w:rsid w:val="0047442E"/>
    <w:rsid w:val="00481072"/>
    <w:rsid w:val="004827FF"/>
    <w:rsid w:val="00485E78"/>
    <w:rsid w:val="004870A7"/>
    <w:rsid w:val="0048760D"/>
    <w:rsid w:val="00496A6C"/>
    <w:rsid w:val="004A0C58"/>
    <w:rsid w:val="004A3CF6"/>
    <w:rsid w:val="004A708F"/>
    <w:rsid w:val="004A751D"/>
    <w:rsid w:val="004B24E2"/>
    <w:rsid w:val="004B37E7"/>
    <w:rsid w:val="004B738F"/>
    <w:rsid w:val="004C1B0D"/>
    <w:rsid w:val="004C238F"/>
    <w:rsid w:val="004C2B5D"/>
    <w:rsid w:val="004C65E3"/>
    <w:rsid w:val="004C767C"/>
    <w:rsid w:val="004D14DE"/>
    <w:rsid w:val="004D26FB"/>
    <w:rsid w:val="004D676A"/>
    <w:rsid w:val="004D6861"/>
    <w:rsid w:val="004E101F"/>
    <w:rsid w:val="004E12AB"/>
    <w:rsid w:val="004E1417"/>
    <w:rsid w:val="004E48A2"/>
    <w:rsid w:val="004E5FE5"/>
    <w:rsid w:val="004E7765"/>
    <w:rsid w:val="004F02E7"/>
    <w:rsid w:val="004F40A8"/>
    <w:rsid w:val="004F4749"/>
    <w:rsid w:val="004F7038"/>
    <w:rsid w:val="0050053A"/>
    <w:rsid w:val="00500E4E"/>
    <w:rsid w:val="00502CD8"/>
    <w:rsid w:val="00510004"/>
    <w:rsid w:val="005101F2"/>
    <w:rsid w:val="005131BA"/>
    <w:rsid w:val="00515595"/>
    <w:rsid w:val="00516A88"/>
    <w:rsid w:val="0052246F"/>
    <w:rsid w:val="00526C37"/>
    <w:rsid w:val="00533F05"/>
    <w:rsid w:val="00535080"/>
    <w:rsid w:val="00545EE3"/>
    <w:rsid w:val="00553CD6"/>
    <w:rsid w:val="00555083"/>
    <w:rsid w:val="00564DA0"/>
    <w:rsid w:val="00570FDF"/>
    <w:rsid w:val="005711C7"/>
    <w:rsid w:val="0057210A"/>
    <w:rsid w:val="005728F6"/>
    <w:rsid w:val="005736DD"/>
    <w:rsid w:val="00573F18"/>
    <w:rsid w:val="00577039"/>
    <w:rsid w:val="005829F7"/>
    <w:rsid w:val="00582E52"/>
    <w:rsid w:val="0058559A"/>
    <w:rsid w:val="005864FE"/>
    <w:rsid w:val="00590429"/>
    <w:rsid w:val="0059123F"/>
    <w:rsid w:val="005B05DA"/>
    <w:rsid w:val="005B1031"/>
    <w:rsid w:val="005B24B1"/>
    <w:rsid w:val="005B3D1C"/>
    <w:rsid w:val="005B5B6F"/>
    <w:rsid w:val="005B71DD"/>
    <w:rsid w:val="005C7244"/>
    <w:rsid w:val="005D0F21"/>
    <w:rsid w:val="005E173A"/>
    <w:rsid w:val="005E2374"/>
    <w:rsid w:val="005E2AEA"/>
    <w:rsid w:val="005E5129"/>
    <w:rsid w:val="005F34D1"/>
    <w:rsid w:val="00602FB2"/>
    <w:rsid w:val="00604471"/>
    <w:rsid w:val="00604BC8"/>
    <w:rsid w:val="00605337"/>
    <w:rsid w:val="0060545A"/>
    <w:rsid w:val="006062AF"/>
    <w:rsid w:val="006102C0"/>
    <w:rsid w:val="006113BA"/>
    <w:rsid w:val="00613D77"/>
    <w:rsid w:val="0061718B"/>
    <w:rsid w:val="00622314"/>
    <w:rsid w:val="006229AF"/>
    <w:rsid w:val="00622DAC"/>
    <w:rsid w:val="00631DE2"/>
    <w:rsid w:val="0064131C"/>
    <w:rsid w:val="00641364"/>
    <w:rsid w:val="00644C62"/>
    <w:rsid w:val="00647460"/>
    <w:rsid w:val="006522EE"/>
    <w:rsid w:val="006568DE"/>
    <w:rsid w:val="006615F3"/>
    <w:rsid w:val="006670A9"/>
    <w:rsid w:val="00667290"/>
    <w:rsid w:val="00677940"/>
    <w:rsid w:val="006803BA"/>
    <w:rsid w:val="00680933"/>
    <w:rsid w:val="00680D14"/>
    <w:rsid w:val="006823BA"/>
    <w:rsid w:val="00682B01"/>
    <w:rsid w:val="00686D33"/>
    <w:rsid w:val="00687972"/>
    <w:rsid w:val="00690467"/>
    <w:rsid w:val="006947A2"/>
    <w:rsid w:val="0069508E"/>
    <w:rsid w:val="006A515C"/>
    <w:rsid w:val="006A6869"/>
    <w:rsid w:val="006B060B"/>
    <w:rsid w:val="006B1435"/>
    <w:rsid w:val="006B17E4"/>
    <w:rsid w:val="006C21E4"/>
    <w:rsid w:val="006C3E47"/>
    <w:rsid w:val="006C5F20"/>
    <w:rsid w:val="006D1017"/>
    <w:rsid w:val="006D3021"/>
    <w:rsid w:val="006D3C1F"/>
    <w:rsid w:val="006D514E"/>
    <w:rsid w:val="006D61DC"/>
    <w:rsid w:val="006E1299"/>
    <w:rsid w:val="006F09BC"/>
    <w:rsid w:val="006F4178"/>
    <w:rsid w:val="006F6973"/>
    <w:rsid w:val="00700D6D"/>
    <w:rsid w:val="0070141C"/>
    <w:rsid w:val="00701481"/>
    <w:rsid w:val="00701770"/>
    <w:rsid w:val="007053CD"/>
    <w:rsid w:val="00706A68"/>
    <w:rsid w:val="007078F1"/>
    <w:rsid w:val="007101B4"/>
    <w:rsid w:val="0071186B"/>
    <w:rsid w:val="00714F28"/>
    <w:rsid w:val="007221E7"/>
    <w:rsid w:val="00725FA5"/>
    <w:rsid w:val="0072661C"/>
    <w:rsid w:val="00741D2D"/>
    <w:rsid w:val="007421DF"/>
    <w:rsid w:val="0074300B"/>
    <w:rsid w:val="00751E31"/>
    <w:rsid w:val="007534E1"/>
    <w:rsid w:val="00754B34"/>
    <w:rsid w:val="00771764"/>
    <w:rsid w:val="0077707F"/>
    <w:rsid w:val="00782496"/>
    <w:rsid w:val="007935C1"/>
    <w:rsid w:val="007946A3"/>
    <w:rsid w:val="007A1F0F"/>
    <w:rsid w:val="007B2665"/>
    <w:rsid w:val="007C1E8B"/>
    <w:rsid w:val="007C3C8F"/>
    <w:rsid w:val="007C5A60"/>
    <w:rsid w:val="007C6879"/>
    <w:rsid w:val="007C6C2F"/>
    <w:rsid w:val="007E16DF"/>
    <w:rsid w:val="007E5C52"/>
    <w:rsid w:val="007E7FBD"/>
    <w:rsid w:val="007F40D5"/>
    <w:rsid w:val="007F6069"/>
    <w:rsid w:val="007F65A0"/>
    <w:rsid w:val="00806A5C"/>
    <w:rsid w:val="0081168B"/>
    <w:rsid w:val="0081178F"/>
    <w:rsid w:val="00814AD6"/>
    <w:rsid w:val="00814CE2"/>
    <w:rsid w:val="00816D50"/>
    <w:rsid w:val="00817C6B"/>
    <w:rsid w:val="0082460D"/>
    <w:rsid w:val="00830000"/>
    <w:rsid w:val="008344AC"/>
    <w:rsid w:val="0084205F"/>
    <w:rsid w:val="00846BC0"/>
    <w:rsid w:val="00847DD9"/>
    <w:rsid w:val="008524B0"/>
    <w:rsid w:val="00854739"/>
    <w:rsid w:val="00857604"/>
    <w:rsid w:val="00865303"/>
    <w:rsid w:val="00865B12"/>
    <w:rsid w:val="00870A13"/>
    <w:rsid w:val="00870AA8"/>
    <w:rsid w:val="00875FD9"/>
    <w:rsid w:val="008813F8"/>
    <w:rsid w:val="00885534"/>
    <w:rsid w:val="008871F5"/>
    <w:rsid w:val="0089189E"/>
    <w:rsid w:val="008A010B"/>
    <w:rsid w:val="008A277F"/>
    <w:rsid w:val="008A52EF"/>
    <w:rsid w:val="008A5E00"/>
    <w:rsid w:val="008B354E"/>
    <w:rsid w:val="008C5B21"/>
    <w:rsid w:val="008C78BA"/>
    <w:rsid w:val="008D547F"/>
    <w:rsid w:val="008E49A9"/>
    <w:rsid w:val="008F1C82"/>
    <w:rsid w:val="008F4546"/>
    <w:rsid w:val="008F5D39"/>
    <w:rsid w:val="00902211"/>
    <w:rsid w:val="00910ACD"/>
    <w:rsid w:val="009111C8"/>
    <w:rsid w:val="009116C0"/>
    <w:rsid w:val="0091250D"/>
    <w:rsid w:val="00912A3A"/>
    <w:rsid w:val="00921791"/>
    <w:rsid w:val="00921EEE"/>
    <w:rsid w:val="00923DDD"/>
    <w:rsid w:val="00926244"/>
    <w:rsid w:val="009332B4"/>
    <w:rsid w:val="009335AF"/>
    <w:rsid w:val="009406F3"/>
    <w:rsid w:val="00941005"/>
    <w:rsid w:val="00943150"/>
    <w:rsid w:val="009436A8"/>
    <w:rsid w:val="00944131"/>
    <w:rsid w:val="00945EB8"/>
    <w:rsid w:val="00947434"/>
    <w:rsid w:val="00956CF2"/>
    <w:rsid w:val="009651E8"/>
    <w:rsid w:val="009768CF"/>
    <w:rsid w:val="00984B50"/>
    <w:rsid w:val="00984B93"/>
    <w:rsid w:val="00994880"/>
    <w:rsid w:val="009A3523"/>
    <w:rsid w:val="009A5450"/>
    <w:rsid w:val="009A77E8"/>
    <w:rsid w:val="009B22D2"/>
    <w:rsid w:val="009B5FCA"/>
    <w:rsid w:val="009B719A"/>
    <w:rsid w:val="009C08C1"/>
    <w:rsid w:val="009D04E3"/>
    <w:rsid w:val="009D28A6"/>
    <w:rsid w:val="009D7A06"/>
    <w:rsid w:val="009E272E"/>
    <w:rsid w:val="009E43D3"/>
    <w:rsid w:val="009E4550"/>
    <w:rsid w:val="009E4D99"/>
    <w:rsid w:val="009E6DBC"/>
    <w:rsid w:val="009E740F"/>
    <w:rsid w:val="009F019C"/>
    <w:rsid w:val="009F22EB"/>
    <w:rsid w:val="009F52D1"/>
    <w:rsid w:val="009F5ACD"/>
    <w:rsid w:val="009F6DEC"/>
    <w:rsid w:val="00A0239D"/>
    <w:rsid w:val="00A14CC6"/>
    <w:rsid w:val="00A21922"/>
    <w:rsid w:val="00A21923"/>
    <w:rsid w:val="00A2347C"/>
    <w:rsid w:val="00A24041"/>
    <w:rsid w:val="00A279DA"/>
    <w:rsid w:val="00A305B0"/>
    <w:rsid w:val="00A34334"/>
    <w:rsid w:val="00A37FF1"/>
    <w:rsid w:val="00A44EF4"/>
    <w:rsid w:val="00A4766B"/>
    <w:rsid w:val="00A509C0"/>
    <w:rsid w:val="00A52399"/>
    <w:rsid w:val="00A557FE"/>
    <w:rsid w:val="00A56B46"/>
    <w:rsid w:val="00A62F35"/>
    <w:rsid w:val="00A66AB2"/>
    <w:rsid w:val="00A7236C"/>
    <w:rsid w:val="00A72B7E"/>
    <w:rsid w:val="00A76F1F"/>
    <w:rsid w:val="00A8474B"/>
    <w:rsid w:val="00A85225"/>
    <w:rsid w:val="00A9291D"/>
    <w:rsid w:val="00A92CBC"/>
    <w:rsid w:val="00A97EB6"/>
    <w:rsid w:val="00AA2DC9"/>
    <w:rsid w:val="00AA6399"/>
    <w:rsid w:val="00AA7B20"/>
    <w:rsid w:val="00AB1F8D"/>
    <w:rsid w:val="00AB4C4E"/>
    <w:rsid w:val="00AB774B"/>
    <w:rsid w:val="00AC3710"/>
    <w:rsid w:val="00AC410C"/>
    <w:rsid w:val="00AC46DB"/>
    <w:rsid w:val="00AC705F"/>
    <w:rsid w:val="00AD10B0"/>
    <w:rsid w:val="00AD15C5"/>
    <w:rsid w:val="00AD64EF"/>
    <w:rsid w:val="00AD6C13"/>
    <w:rsid w:val="00AE1B3C"/>
    <w:rsid w:val="00AE3D5D"/>
    <w:rsid w:val="00AE56F7"/>
    <w:rsid w:val="00AE5859"/>
    <w:rsid w:val="00AE7032"/>
    <w:rsid w:val="00B024E9"/>
    <w:rsid w:val="00B03FCD"/>
    <w:rsid w:val="00B056D9"/>
    <w:rsid w:val="00B07FA8"/>
    <w:rsid w:val="00B101D0"/>
    <w:rsid w:val="00B116FE"/>
    <w:rsid w:val="00B21092"/>
    <w:rsid w:val="00B23FC1"/>
    <w:rsid w:val="00B250EB"/>
    <w:rsid w:val="00B260E7"/>
    <w:rsid w:val="00B26B55"/>
    <w:rsid w:val="00B32534"/>
    <w:rsid w:val="00B32566"/>
    <w:rsid w:val="00B370DA"/>
    <w:rsid w:val="00B37CCB"/>
    <w:rsid w:val="00B416E5"/>
    <w:rsid w:val="00B443A9"/>
    <w:rsid w:val="00B527D3"/>
    <w:rsid w:val="00B625F2"/>
    <w:rsid w:val="00B62EBE"/>
    <w:rsid w:val="00B64E7C"/>
    <w:rsid w:val="00B67683"/>
    <w:rsid w:val="00B736B0"/>
    <w:rsid w:val="00B77F42"/>
    <w:rsid w:val="00B831F3"/>
    <w:rsid w:val="00B83CF4"/>
    <w:rsid w:val="00B841CB"/>
    <w:rsid w:val="00B84D8B"/>
    <w:rsid w:val="00B8536B"/>
    <w:rsid w:val="00B91383"/>
    <w:rsid w:val="00BA04C2"/>
    <w:rsid w:val="00BA0841"/>
    <w:rsid w:val="00BA16D4"/>
    <w:rsid w:val="00BA2DC0"/>
    <w:rsid w:val="00BB09BF"/>
    <w:rsid w:val="00BB3F40"/>
    <w:rsid w:val="00BC03C1"/>
    <w:rsid w:val="00BC06AC"/>
    <w:rsid w:val="00BC152B"/>
    <w:rsid w:val="00BC2A98"/>
    <w:rsid w:val="00BD7295"/>
    <w:rsid w:val="00BD7E65"/>
    <w:rsid w:val="00BE1722"/>
    <w:rsid w:val="00BE5C02"/>
    <w:rsid w:val="00BE625C"/>
    <w:rsid w:val="00BE6BE0"/>
    <w:rsid w:val="00BE6C9D"/>
    <w:rsid w:val="00BF41F3"/>
    <w:rsid w:val="00BF457D"/>
    <w:rsid w:val="00BF556F"/>
    <w:rsid w:val="00C076A6"/>
    <w:rsid w:val="00C11681"/>
    <w:rsid w:val="00C12405"/>
    <w:rsid w:val="00C1345E"/>
    <w:rsid w:val="00C157C6"/>
    <w:rsid w:val="00C22106"/>
    <w:rsid w:val="00C320D2"/>
    <w:rsid w:val="00C332BE"/>
    <w:rsid w:val="00C36CFD"/>
    <w:rsid w:val="00C37552"/>
    <w:rsid w:val="00C400AD"/>
    <w:rsid w:val="00C47AFC"/>
    <w:rsid w:val="00C52004"/>
    <w:rsid w:val="00C60318"/>
    <w:rsid w:val="00C61E36"/>
    <w:rsid w:val="00C655C3"/>
    <w:rsid w:val="00C66D5D"/>
    <w:rsid w:val="00C74C43"/>
    <w:rsid w:val="00C76540"/>
    <w:rsid w:val="00C766B4"/>
    <w:rsid w:val="00C833A3"/>
    <w:rsid w:val="00C83645"/>
    <w:rsid w:val="00C83DD3"/>
    <w:rsid w:val="00C8479E"/>
    <w:rsid w:val="00C952DD"/>
    <w:rsid w:val="00C9632C"/>
    <w:rsid w:val="00C96416"/>
    <w:rsid w:val="00C96756"/>
    <w:rsid w:val="00CA0CE2"/>
    <w:rsid w:val="00CA3447"/>
    <w:rsid w:val="00CA4C3C"/>
    <w:rsid w:val="00CA501C"/>
    <w:rsid w:val="00CA77B7"/>
    <w:rsid w:val="00CB5CFE"/>
    <w:rsid w:val="00CD02B5"/>
    <w:rsid w:val="00CD5A75"/>
    <w:rsid w:val="00CD62D9"/>
    <w:rsid w:val="00CE03BD"/>
    <w:rsid w:val="00CE13DD"/>
    <w:rsid w:val="00CF039B"/>
    <w:rsid w:val="00CF11AB"/>
    <w:rsid w:val="00D00346"/>
    <w:rsid w:val="00D012C2"/>
    <w:rsid w:val="00D01538"/>
    <w:rsid w:val="00D0241A"/>
    <w:rsid w:val="00D02B3D"/>
    <w:rsid w:val="00D15F3D"/>
    <w:rsid w:val="00D17776"/>
    <w:rsid w:val="00D24052"/>
    <w:rsid w:val="00D4484E"/>
    <w:rsid w:val="00D50621"/>
    <w:rsid w:val="00D5429F"/>
    <w:rsid w:val="00D56838"/>
    <w:rsid w:val="00D717D8"/>
    <w:rsid w:val="00D7314A"/>
    <w:rsid w:val="00D745B6"/>
    <w:rsid w:val="00D76C5B"/>
    <w:rsid w:val="00D801E5"/>
    <w:rsid w:val="00D829DE"/>
    <w:rsid w:val="00D82C31"/>
    <w:rsid w:val="00D82E81"/>
    <w:rsid w:val="00D83B77"/>
    <w:rsid w:val="00D928A5"/>
    <w:rsid w:val="00D92C66"/>
    <w:rsid w:val="00D9524C"/>
    <w:rsid w:val="00D958F9"/>
    <w:rsid w:val="00DA3854"/>
    <w:rsid w:val="00DB1063"/>
    <w:rsid w:val="00DB5CF8"/>
    <w:rsid w:val="00DB7B67"/>
    <w:rsid w:val="00DC4245"/>
    <w:rsid w:val="00DC66BF"/>
    <w:rsid w:val="00DD7723"/>
    <w:rsid w:val="00DE3569"/>
    <w:rsid w:val="00DE4CB0"/>
    <w:rsid w:val="00DE7B22"/>
    <w:rsid w:val="00DF2E32"/>
    <w:rsid w:val="00DF3AA8"/>
    <w:rsid w:val="00E0047A"/>
    <w:rsid w:val="00E00DFD"/>
    <w:rsid w:val="00E00E9E"/>
    <w:rsid w:val="00E01286"/>
    <w:rsid w:val="00E01F9E"/>
    <w:rsid w:val="00E02490"/>
    <w:rsid w:val="00E04B2F"/>
    <w:rsid w:val="00E123AC"/>
    <w:rsid w:val="00E20681"/>
    <w:rsid w:val="00E20EA7"/>
    <w:rsid w:val="00E25178"/>
    <w:rsid w:val="00E26971"/>
    <w:rsid w:val="00E27811"/>
    <w:rsid w:val="00E301FB"/>
    <w:rsid w:val="00E3024B"/>
    <w:rsid w:val="00E33D09"/>
    <w:rsid w:val="00E431C3"/>
    <w:rsid w:val="00E45B0F"/>
    <w:rsid w:val="00E53BB7"/>
    <w:rsid w:val="00E540A7"/>
    <w:rsid w:val="00E54A47"/>
    <w:rsid w:val="00E5797E"/>
    <w:rsid w:val="00E62C7E"/>
    <w:rsid w:val="00E63F65"/>
    <w:rsid w:val="00E658C1"/>
    <w:rsid w:val="00E65C80"/>
    <w:rsid w:val="00E747D4"/>
    <w:rsid w:val="00E84FF2"/>
    <w:rsid w:val="00E90394"/>
    <w:rsid w:val="00E915EB"/>
    <w:rsid w:val="00EA097D"/>
    <w:rsid w:val="00EA1BD3"/>
    <w:rsid w:val="00EA571F"/>
    <w:rsid w:val="00EA6972"/>
    <w:rsid w:val="00EB1FFE"/>
    <w:rsid w:val="00EB4F16"/>
    <w:rsid w:val="00EB7DC9"/>
    <w:rsid w:val="00EC180C"/>
    <w:rsid w:val="00EC5EAE"/>
    <w:rsid w:val="00EC72D6"/>
    <w:rsid w:val="00EC7316"/>
    <w:rsid w:val="00ED0B22"/>
    <w:rsid w:val="00ED2BA5"/>
    <w:rsid w:val="00ED4913"/>
    <w:rsid w:val="00ED5ADD"/>
    <w:rsid w:val="00ED64CC"/>
    <w:rsid w:val="00EE06D6"/>
    <w:rsid w:val="00EE3F96"/>
    <w:rsid w:val="00EE5891"/>
    <w:rsid w:val="00EF29FA"/>
    <w:rsid w:val="00EF38E6"/>
    <w:rsid w:val="00EF3B06"/>
    <w:rsid w:val="00EF480A"/>
    <w:rsid w:val="00EF6392"/>
    <w:rsid w:val="00F013CC"/>
    <w:rsid w:val="00F0201C"/>
    <w:rsid w:val="00F02DAB"/>
    <w:rsid w:val="00F06AE3"/>
    <w:rsid w:val="00F11A6C"/>
    <w:rsid w:val="00F1271A"/>
    <w:rsid w:val="00F1701E"/>
    <w:rsid w:val="00F17C1C"/>
    <w:rsid w:val="00F210A8"/>
    <w:rsid w:val="00F23525"/>
    <w:rsid w:val="00F27DF6"/>
    <w:rsid w:val="00F32D44"/>
    <w:rsid w:val="00F33825"/>
    <w:rsid w:val="00F35160"/>
    <w:rsid w:val="00F35D04"/>
    <w:rsid w:val="00F405AF"/>
    <w:rsid w:val="00F42508"/>
    <w:rsid w:val="00F43876"/>
    <w:rsid w:val="00F4525C"/>
    <w:rsid w:val="00F50D94"/>
    <w:rsid w:val="00F578DA"/>
    <w:rsid w:val="00F61276"/>
    <w:rsid w:val="00F63353"/>
    <w:rsid w:val="00F63734"/>
    <w:rsid w:val="00F71FC3"/>
    <w:rsid w:val="00F7233C"/>
    <w:rsid w:val="00F72EA3"/>
    <w:rsid w:val="00F7454D"/>
    <w:rsid w:val="00F77AB4"/>
    <w:rsid w:val="00F8197E"/>
    <w:rsid w:val="00F83140"/>
    <w:rsid w:val="00F84C90"/>
    <w:rsid w:val="00F84EE5"/>
    <w:rsid w:val="00F86BD3"/>
    <w:rsid w:val="00F92F70"/>
    <w:rsid w:val="00F9425B"/>
    <w:rsid w:val="00F9463D"/>
    <w:rsid w:val="00F9673A"/>
    <w:rsid w:val="00F977C5"/>
    <w:rsid w:val="00FA0894"/>
    <w:rsid w:val="00FA1926"/>
    <w:rsid w:val="00FA5652"/>
    <w:rsid w:val="00FB2985"/>
    <w:rsid w:val="00FB600E"/>
    <w:rsid w:val="00FB7305"/>
    <w:rsid w:val="00FB7892"/>
    <w:rsid w:val="00FC1BA9"/>
    <w:rsid w:val="00FC3FDA"/>
    <w:rsid w:val="00FD0038"/>
    <w:rsid w:val="00FD7D90"/>
    <w:rsid w:val="00FE13BE"/>
    <w:rsid w:val="00FE7B2F"/>
    <w:rsid w:val="00FF065D"/>
    <w:rsid w:val="00FF12EB"/>
    <w:rsid w:val="00FF2766"/>
    <w:rsid w:val="00FF2EE1"/>
    <w:rsid w:val="00FF77D1"/>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9B5B"/>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eunpuntopleidingsscholen.nl/31-mei-congres-steunpunt-opleidingsschol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D8DB-7A82-4CF8-AB1A-D7E25E04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6367</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cp:revision>
  <cp:lastPrinted>2014-07-02T07:30:00Z</cp:lastPrinted>
  <dcterms:created xsi:type="dcterms:W3CDTF">2017-04-18T14:32:00Z</dcterms:created>
  <dcterms:modified xsi:type="dcterms:W3CDTF">2017-04-18T14:32:00Z</dcterms:modified>
</cp:coreProperties>
</file>