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34" w:rsidRDefault="00F63734">
      <w:r w:rsidRPr="00F63734">
        <w:rPr>
          <w:noProof/>
        </w:rPr>
        <w:drawing>
          <wp:inline distT="0" distB="0" distL="0" distR="0">
            <wp:extent cx="923925" cy="904875"/>
            <wp:effectExtent l="0" t="0" r="9525" b="9525"/>
            <wp:docPr id="3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791" cy="90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734">
        <w:rPr>
          <w:noProof/>
        </w:rPr>
        <mc:AlternateContent>
          <mc:Choice Requires="wps">
            <w:drawing>
              <wp:inline distT="0" distB="0" distL="0" distR="0">
                <wp:extent cx="1047750" cy="971550"/>
                <wp:effectExtent l="0" t="0" r="0" b="0"/>
                <wp:docPr id="5" name="Pl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71550"/>
                        </a:xfrm>
                        <a:prstGeom prst="mathPlus">
                          <a:avLst/>
                        </a:prstGeom>
                        <a:solidFill>
                          <a:srgbClr val="0000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664BF16C" id="Plus 4" o:spid="_x0000_s1026" style="width:82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47750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" path="m138879,371521r270742,l409621,128779r228508,l638129,371521r270742,l908871,600029r-270742,l638129,842771r-228508,l409621,600029r-270742,l138879,371521xe" fillcolor="blue" strokecolor="#4579b8 [3044]">
                <v:shadow on="t" color="black" opacity="22937f" origin=",.5" offset="0,.63889mm"/>
                <v:path arrowok="t" o:connecttype="custom" o:connectlocs="138879,371521;409621,371521;409621,128779;638129,128779;638129,371521;908871,371521;908871,600029;638129,600029;638129,842771;409621,842771;409621,600029;138879,600029;138879,371521" o:connectangles="0,0,0,0,0,0,0,0,0,0,0,0,0"/>
                <w10:anchorlock/>
              </v:shape>
            </w:pict>
          </mc:Fallback>
        </mc:AlternateContent>
      </w:r>
    </w:p>
    <w:p w:rsidR="00A305B0" w:rsidRDefault="00A305B0" w:rsidP="00337F7E">
      <w:pPr>
        <w:pStyle w:val="Geenafstand"/>
        <w:rPr>
          <w:b/>
          <w:sz w:val="28"/>
          <w:szCs w:val="28"/>
        </w:rPr>
      </w:pPr>
    </w:p>
    <w:p w:rsidR="00337F7E" w:rsidRDefault="00337F7E" w:rsidP="00337F7E">
      <w:pPr>
        <w:pStyle w:val="Geenafstand"/>
        <w:rPr>
          <w:b/>
          <w:sz w:val="28"/>
          <w:szCs w:val="28"/>
        </w:rPr>
      </w:pPr>
      <w:r w:rsidRPr="00337F7E">
        <w:rPr>
          <w:b/>
          <w:sz w:val="28"/>
          <w:szCs w:val="28"/>
        </w:rPr>
        <w:t>Agenda Programmagroep DOS-Plus</w:t>
      </w:r>
      <w:r w:rsidR="00D2208C">
        <w:rPr>
          <w:b/>
          <w:sz w:val="28"/>
          <w:szCs w:val="28"/>
        </w:rPr>
        <w:br/>
      </w:r>
      <w:r w:rsidR="00186DAD">
        <w:rPr>
          <w:b/>
          <w:sz w:val="28"/>
          <w:szCs w:val="28"/>
        </w:rPr>
        <w:t>Donder</w:t>
      </w:r>
      <w:r w:rsidR="00593C6B">
        <w:rPr>
          <w:b/>
          <w:sz w:val="28"/>
          <w:szCs w:val="28"/>
        </w:rPr>
        <w:t xml:space="preserve">dag </w:t>
      </w:r>
      <w:r w:rsidR="001528B7">
        <w:rPr>
          <w:b/>
          <w:sz w:val="28"/>
          <w:szCs w:val="28"/>
        </w:rPr>
        <w:t>2</w:t>
      </w:r>
      <w:r w:rsidR="00186DAD">
        <w:rPr>
          <w:b/>
          <w:sz w:val="28"/>
          <w:szCs w:val="28"/>
        </w:rPr>
        <w:t>8</w:t>
      </w:r>
      <w:r w:rsidR="002452DD">
        <w:rPr>
          <w:b/>
          <w:sz w:val="28"/>
          <w:szCs w:val="28"/>
        </w:rPr>
        <w:t xml:space="preserve"> </w:t>
      </w:r>
      <w:r w:rsidR="00DD1673">
        <w:rPr>
          <w:b/>
          <w:sz w:val="28"/>
          <w:szCs w:val="28"/>
        </w:rPr>
        <w:t>mei</w:t>
      </w:r>
      <w:r w:rsidR="00F62D44">
        <w:rPr>
          <w:b/>
          <w:sz w:val="28"/>
          <w:szCs w:val="28"/>
        </w:rPr>
        <w:t xml:space="preserve"> </w:t>
      </w:r>
      <w:r w:rsidR="002452DD">
        <w:rPr>
          <w:b/>
          <w:sz w:val="28"/>
          <w:szCs w:val="28"/>
        </w:rPr>
        <w:t>2015</w:t>
      </w:r>
    </w:p>
    <w:p w:rsidR="00337F7E" w:rsidRDefault="001528B7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09.00 tot 12.00</w:t>
      </w:r>
      <w:r w:rsidR="00337F7E">
        <w:rPr>
          <w:b/>
          <w:sz w:val="28"/>
          <w:szCs w:val="28"/>
        </w:rPr>
        <w:t xml:space="preserve"> uur</w:t>
      </w:r>
    </w:p>
    <w:p w:rsidR="00337F7E" w:rsidRPr="00373374" w:rsidRDefault="00337F7E" w:rsidP="00337F7E">
      <w:pPr>
        <w:pStyle w:val="Geenafstand"/>
        <w:rPr>
          <w:rFonts w:ascii="Calibri" w:hAnsi="Calibri"/>
        </w:rPr>
      </w:pPr>
      <w:r>
        <w:rPr>
          <w:b/>
          <w:sz w:val="28"/>
          <w:szCs w:val="28"/>
        </w:rPr>
        <w:t>Locatie:</w:t>
      </w:r>
      <w:r w:rsidR="00214666">
        <w:rPr>
          <w:b/>
          <w:sz w:val="28"/>
          <w:szCs w:val="28"/>
        </w:rPr>
        <w:t xml:space="preserve"> </w:t>
      </w:r>
      <w:r w:rsidR="009B545E">
        <w:rPr>
          <w:b/>
          <w:sz w:val="28"/>
          <w:szCs w:val="28"/>
        </w:rPr>
        <w:t>Bestuurskantoor Archipel</w:t>
      </w:r>
      <w:r w:rsidR="001528B7">
        <w:rPr>
          <w:b/>
          <w:sz w:val="28"/>
          <w:szCs w:val="28"/>
        </w:rPr>
        <w:t xml:space="preserve"> </w:t>
      </w:r>
      <w:r w:rsidR="00E443EF" w:rsidRPr="00E443EF">
        <w:rPr>
          <w:rFonts w:ascii="Calibri" w:hAnsi="Calibri"/>
        </w:rPr>
        <w:t xml:space="preserve"> </w:t>
      </w:r>
      <w:r w:rsidR="00E717B5">
        <w:rPr>
          <w:rFonts w:ascii="Calibri" w:hAnsi="Calibri"/>
        </w:rPr>
        <w:br/>
      </w:r>
      <w:r w:rsidR="0025004A">
        <w:rPr>
          <w:rFonts w:ascii="Calibri" w:hAnsi="Calibri"/>
        </w:rPr>
        <w:t xml:space="preserve">                    </w:t>
      </w:r>
      <w:proofErr w:type="spellStart"/>
      <w:r w:rsidR="0025004A">
        <w:rPr>
          <w:rFonts w:ascii="Calibri" w:hAnsi="Calibri"/>
        </w:rPr>
        <w:t>Falckstraat</w:t>
      </w:r>
      <w:proofErr w:type="spellEnd"/>
      <w:r w:rsidR="0025004A">
        <w:rPr>
          <w:rFonts w:ascii="Calibri" w:hAnsi="Calibri"/>
        </w:rPr>
        <w:t xml:space="preserve"> 2, 4384 AA  Vlissingen</w:t>
      </w:r>
      <w:r w:rsidR="002C103E">
        <w:rPr>
          <w:rFonts w:ascii="Calibri" w:hAnsi="Calibri"/>
        </w:rPr>
        <w:br/>
      </w:r>
      <w:r w:rsidR="0025004A">
        <w:rPr>
          <w:rFonts w:ascii="Calibri" w:hAnsi="Calibri"/>
        </w:rPr>
        <w:br/>
      </w:r>
      <w:r w:rsidR="00373374">
        <w:rPr>
          <w:rFonts w:ascii="Calibri" w:hAnsi="Calibri"/>
        </w:rPr>
        <w:br/>
      </w:r>
      <w:bookmarkStart w:id="0" w:name="_GoBack"/>
      <w:bookmarkEnd w:id="0"/>
    </w:p>
    <w:p w:rsidR="00CD149B" w:rsidRPr="00CD149B" w:rsidRDefault="00337F7E" w:rsidP="00CD149B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Welkom </w:t>
      </w:r>
    </w:p>
    <w:p w:rsidR="00292C90" w:rsidRPr="00CD149B" w:rsidRDefault="00292C90" w:rsidP="00CD149B">
      <w:pPr>
        <w:pStyle w:val="Geenafstand"/>
        <w:ind w:left="360"/>
        <w:rPr>
          <w:b/>
          <w:sz w:val="28"/>
          <w:szCs w:val="28"/>
        </w:rPr>
      </w:pPr>
    </w:p>
    <w:p w:rsidR="003E2CBC" w:rsidRPr="004F2FE6" w:rsidRDefault="004F2FE6" w:rsidP="007808B3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4F2FE6">
        <w:rPr>
          <w:b/>
          <w:sz w:val="28"/>
          <w:szCs w:val="28"/>
        </w:rPr>
        <w:t>Doelen werksessie</w:t>
      </w:r>
      <w:r w:rsidR="004C0FE7">
        <w:rPr>
          <w:b/>
          <w:sz w:val="28"/>
          <w:szCs w:val="28"/>
        </w:rPr>
        <w:br/>
      </w:r>
      <w:r w:rsidR="004C0FE7" w:rsidRPr="004C0FE7">
        <w:rPr>
          <w:sz w:val="24"/>
          <w:szCs w:val="24"/>
        </w:rPr>
        <w:t>Uitkomsten werkconferentie 22 april</w:t>
      </w:r>
      <w:r w:rsidR="00B748D8">
        <w:rPr>
          <w:sz w:val="24"/>
          <w:szCs w:val="24"/>
        </w:rPr>
        <w:t xml:space="preserve"> vertalen in visie en acties.</w:t>
      </w:r>
      <w:r w:rsidR="009953CF" w:rsidRPr="004F2FE6">
        <w:rPr>
          <w:b/>
          <w:sz w:val="28"/>
          <w:szCs w:val="28"/>
        </w:rPr>
        <w:br/>
      </w:r>
    </w:p>
    <w:p w:rsidR="003E2CBC" w:rsidRPr="004F2FE6" w:rsidRDefault="004F2FE6" w:rsidP="004F2FE6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4F2FE6">
        <w:rPr>
          <w:b/>
          <w:sz w:val="28"/>
          <w:szCs w:val="28"/>
        </w:rPr>
        <w:t>Presenteren tijdlijn</w:t>
      </w:r>
      <w:r>
        <w:rPr>
          <w:b/>
          <w:sz w:val="28"/>
          <w:szCs w:val="28"/>
        </w:rPr>
        <w:br/>
      </w:r>
      <w:r w:rsidR="00B748D8">
        <w:rPr>
          <w:rFonts w:eastAsia="Times New Roman" w:cs="Times New Roman"/>
          <w:bCs/>
          <w:color w:val="000000"/>
          <w:sz w:val="24"/>
          <w:szCs w:val="24"/>
        </w:rPr>
        <w:t>N</w:t>
      </w:r>
      <w:r>
        <w:rPr>
          <w:rFonts w:eastAsia="Times New Roman" w:cs="Times New Roman"/>
          <w:bCs/>
          <w:color w:val="000000"/>
          <w:sz w:val="24"/>
          <w:szCs w:val="24"/>
        </w:rPr>
        <w:t xml:space="preserve">a 28 mei/juli 2017 </w:t>
      </w:r>
      <w:r w:rsidR="00B748D8">
        <w:rPr>
          <w:rFonts w:eastAsia="Times New Roman" w:cs="Times New Roman"/>
          <w:bCs/>
          <w:color w:val="000000"/>
          <w:sz w:val="24"/>
          <w:szCs w:val="24"/>
        </w:rPr>
        <w:t xml:space="preserve">loopt </w:t>
      </w:r>
      <w:r>
        <w:rPr>
          <w:rFonts w:eastAsia="Times New Roman" w:cs="Times New Roman"/>
          <w:bCs/>
          <w:color w:val="000000"/>
          <w:sz w:val="24"/>
          <w:szCs w:val="24"/>
        </w:rPr>
        <w:t xml:space="preserve">de realisatie en bestendiging van doelen DOS+ </w:t>
      </w:r>
      <w:r w:rsidR="00B748D8">
        <w:rPr>
          <w:rFonts w:eastAsia="Times New Roman" w:cs="Times New Roman"/>
          <w:bCs/>
          <w:color w:val="000000"/>
          <w:sz w:val="24"/>
          <w:szCs w:val="24"/>
        </w:rPr>
        <w:t>door</w:t>
      </w:r>
      <w:r>
        <w:rPr>
          <w:rFonts w:eastAsia="Times New Roman" w:cs="Times New Roman"/>
          <w:bCs/>
          <w:color w:val="000000"/>
          <w:sz w:val="24"/>
          <w:szCs w:val="24"/>
        </w:rPr>
        <w:t>.</w:t>
      </w:r>
      <w:r>
        <w:rPr>
          <w:rFonts w:eastAsia="Times New Roman" w:cs="Times New Roman"/>
          <w:bCs/>
          <w:color w:val="000000"/>
          <w:sz w:val="24"/>
          <w:szCs w:val="24"/>
        </w:rPr>
        <w:br/>
      </w:r>
    </w:p>
    <w:p w:rsidR="00483FC8" w:rsidRPr="004F2FE6" w:rsidRDefault="004F2FE6" w:rsidP="004F2FE6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4F2FE6">
        <w:rPr>
          <w:b/>
          <w:sz w:val="28"/>
          <w:szCs w:val="28"/>
        </w:rPr>
        <w:t>Presenteren Matrix</w:t>
      </w:r>
      <w:r>
        <w:rPr>
          <w:b/>
          <w:sz w:val="28"/>
          <w:szCs w:val="28"/>
        </w:rPr>
        <w:br/>
      </w:r>
      <w:r>
        <w:rPr>
          <w:rFonts w:eastAsia="Times New Roman" w:cs="Times New Roman"/>
          <w:bCs/>
          <w:color w:val="000000"/>
          <w:sz w:val="24"/>
          <w:szCs w:val="24"/>
        </w:rPr>
        <w:t>Doel: vaststellen gemeenschappe</w:t>
      </w:r>
      <w:r w:rsidR="00373374">
        <w:rPr>
          <w:rFonts w:eastAsia="Times New Roman" w:cs="Times New Roman"/>
          <w:bCs/>
          <w:color w:val="000000"/>
          <w:sz w:val="24"/>
          <w:szCs w:val="24"/>
        </w:rPr>
        <w:t>lijke  waarden, missie en visie m.b.v. de piramide van Kim</w:t>
      </w:r>
      <w:r w:rsidR="00B748D8">
        <w:rPr>
          <w:rFonts w:eastAsia="Times New Roman" w:cs="Times New Roman"/>
          <w:bCs/>
          <w:color w:val="000000"/>
          <w:sz w:val="24"/>
          <w:szCs w:val="24"/>
        </w:rPr>
        <w:br/>
        <w:t xml:space="preserve">Hiervoor gebruiken we de </w:t>
      </w:r>
      <w:proofErr w:type="spellStart"/>
      <w:r w:rsidR="00B748D8">
        <w:rPr>
          <w:rFonts w:eastAsia="Times New Roman" w:cs="Times New Roman"/>
          <w:bCs/>
          <w:color w:val="000000"/>
          <w:sz w:val="24"/>
          <w:szCs w:val="24"/>
        </w:rPr>
        <w:t>flaps</w:t>
      </w:r>
      <w:proofErr w:type="spellEnd"/>
      <w:r w:rsidR="00B748D8">
        <w:rPr>
          <w:rFonts w:eastAsia="Times New Roman" w:cs="Times New Roman"/>
          <w:bCs/>
          <w:color w:val="000000"/>
          <w:sz w:val="24"/>
          <w:szCs w:val="24"/>
        </w:rPr>
        <w:t xml:space="preserve"> die gemaakt zijn tijdens het wereldcafé. </w:t>
      </w:r>
      <w:r w:rsidR="00373374">
        <w:rPr>
          <w:rFonts w:eastAsia="Times New Roman" w:cs="Times New Roman"/>
          <w:bCs/>
          <w:color w:val="000000"/>
          <w:sz w:val="24"/>
          <w:szCs w:val="24"/>
        </w:rPr>
        <w:br/>
        <w:t>Presentatie per groep en zoeken naar overeenkomsten en aanvullingen.</w:t>
      </w:r>
      <w:r w:rsidR="00B748D8">
        <w:rPr>
          <w:rFonts w:eastAsia="Times New Roman" w:cs="Times New Roman"/>
          <w:bCs/>
          <w:color w:val="000000"/>
          <w:sz w:val="24"/>
          <w:szCs w:val="24"/>
        </w:rPr>
        <w:br/>
      </w:r>
      <w:r w:rsidR="00EB6B04" w:rsidRPr="004F2FE6">
        <w:rPr>
          <w:b/>
          <w:sz w:val="28"/>
          <w:szCs w:val="28"/>
        </w:rPr>
        <w:t xml:space="preserve">             </w:t>
      </w:r>
    </w:p>
    <w:p w:rsidR="00C603FA" w:rsidRPr="006A08DF" w:rsidRDefault="00373374" w:rsidP="00C603FA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Doorvertaling</w:t>
      </w:r>
      <w:r w:rsidR="00C603FA">
        <w:rPr>
          <w:b/>
          <w:sz w:val="28"/>
          <w:szCs w:val="28"/>
        </w:rPr>
        <w:br/>
      </w:r>
      <w:r w:rsidR="004F2FE6">
        <w:rPr>
          <w:rFonts w:eastAsia="Times New Roman" w:cs="Times New Roman"/>
          <w:bCs/>
          <w:color w:val="000000"/>
          <w:sz w:val="24"/>
          <w:szCs w:val="24"/>
        </w:rPr>
        <w:t>In 3 of 4 groep</w:t>
      </w:r>
      <w:r>
        <w:rPr>
          <w:rFonts w:eastAsia="Times New Roman" w:cs="Times New Roman"/>
          <w:bCs/>
          <w:color w:val="000000"/>
          <w:sz w:val="24"/>
          <w:szCs w:val="24"/>
        </w:rPr>
        <w:t>en op basis van materiaal agendapunt 4</w:t>
      </w:r>
      <w:r w:rsidR="004F2FE6">
        <w:rPr>
          <w:rFonts w:eastAsia="Times New Roman" w:cs="Times New Roman"/>
          <w:bCs/>
          <w:color w:val="000000"/>
          <w:sz w:val="24"/>
          <w:szCs w:val="24"/>
        </w:rPr>
        <w:t xml:space="preserve">  onderwijs/organisatie/professionalisering bespreken</w:t>
      </w:r>
      <w:r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820B4A">
        <w:br/>
      </w:r>
    </w:p>
    <w:p w:rsidR="004E5FE5" w:rsidRPr="004F2FE6" w:rsidRDefault="004F2FE6" w:rsidP="004F2FE6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4F2FE6">
        <w:rPr>
          <w:rFonts w:eastAsia="Times New Roman" w:cs="Times New Roman"/>
          <w:b/>
          <w:bCs/>
          <w:color w:val="000000"/>
          <w:sz w:val="28"/>
          <w:szCs w:val="28"/>
        </w:rPr>
        <w:t>Hoe verder</w:t>
      </w:r>
      <w:r>
        <w:rPr>
          <w:rFonts w:eastAsia="Times New Roman" w:cs="Times New Roman"/>
          <w:bCs/>
          <w:color w:val="000000"/>
          <w:sz w:val="24"/>
          <w:szCs w:val="24"/>
        </w:rPr>
        <w:br/>
        <w:t xml:space="preserve">Bespreken hoe verder tot aan de zomervakantie 2015. </w:t>
      </w:r>
      <w:r>
        <w:rPr>
          <w:rFonts w:eastAsia="Times New Roman" w:cs="Times New Roman"/>
          <w:bCs/>
          <w:color w:val="000000"/>
          <w:sz w:val="24"/>
          <w:szCs w:val="24"/>
        </w:rPr>
        <w:br/>
      </w:r>
    </w:p>
    <w:p w:rsidR="00214666" w:rsidRPr="00D7159E" w:rsidRDefault="004E5FE5" w:rsidP="00C603FA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214666">
        <w:rPr>
          <w:b/>
          <w:sz w:val="28"/>
          <w:szCs w:val="28"/>
        </w:rPr>
        <w:t>olgende v</w:t>
      </w:r>
      <w:r>
        <w:rPr>
          <w:b/>
          <w:sz w:val="28"/>
          <w:szCs w:val="28"/>
        </w:rPr>
        <w:t>ergaderdatum</w:t>
      </w:r>
      <w:r w:rsidR="005131BA">
        <w:rPr>
          <w:b/>
          <w:sz w:val="28"/>
          <w:szCs w:val="28"/>
        </w:rPr>
        <w:t>:</w:t>
      </w:r>
      <w:r w:rsidR="00214666">
        <w:rPr>
          <w:b/>
          <w:sz w:val="28"/>
          <w:szCs w:val="28"/>
        </w:rPr>
        <w:t xml:space="preserve"> </w:t>
      </w:r>
      <w:r w:rsidR="005131BA">
        <w:rPr>
          <w:b/>
          <w:sz w:val="28"/>
          <w:szCs w:val="28"/>
        </w:rPr>
        <w:t xml:space="preserve"> </w:t>
      </w:r>
      <w:r w:rsidR="00020356" w:rsidRPr="00D7159E">
        <w:rPr>
          <w:b/>
          <w:sz w:val="28"/>
          <w:szCs w:val="28"/>
        </w:rPr>
        <w:br/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020356" w:rsidTr="0076597F">
        <w:tc>
          <w:tcPr>
            <w:tcW w:w="1641" w:type="dxa"/>
          </w:tcPr>
          <w:p w:rsidR="00020356" w:rsidRPr="00D7159E" w:rsidRDefault="00FE3167" w:rsidP="00020356">
            <w:pPr>
              <w:rPr>
                <w:lang w:val="nl-NL"/>
              </w:rPr>
            </w:pPr>
            <w:r>
              <w:rPr>
                <w:lang w:val="nl-NL"/>
              </w:rPr>
              <w:t>Woensdag</w:t>
            </w:r>
          </w:p>
        </w:tc>
        <w:tc>
          <w:tcPr>
            <w:tcW w:w="2045" w:type="dxa"/>
          </w:tcPr>
          <w:p w:rsidR="00020356" w:rsidRPr="00D7159E" w:rsidRDefault="00FE3167" w:rsidP="00020356">
            <w:pPr>
              <w:rPr>
                <w:lang w:val="nl-NL"/>
              </w:rPr>
            </w:pPr>
            <w:r>
              <w:rPr>
                <w:lang w:val="nl-NL"/>
              </w:rPr>
              <w:t>1 juli</w:t>
            </w:r>
          </w:p>
        </w:tc>
        <w:tc>
          <w:tcPr>
            <w:tcW w:w="2126" w:type="dxa"/>
          </w:tcPr>
          <w:p w:rsidR="00020356" w:rsidRPr="00D7159E" w:rsidRDefault="00FE3167" w:rsidP="00FE3167">
            <w:pPr>
              <w:rPr>
                <w:lang w:val="nl-NL"/>
              </w:rPr>
            </w:pPr>
            <w:r>
              <w:rPr>
                <w:lang w:val="nl-NL"/>
              </w:rPr>
              <w:t>13.30</w:t>
            </w:r>
            <w:r w:rsidR="00E32BDE">
              <w:rPr>
                <w:lang w:val="nl-NL"/>
              </w:rPr>
              <w:t>-1</w:t>
            </w:r>
            <w:r>
              <w:rPr>
                <w:lang w:val="nl-NL"/>
              </w:rPr>
              <w:t>6</w:t>
            </w:r>
            <w:r w:rsidR="0065732A">
              <w:rPr>
                <w:lang w:val="nl-NL"/>
              </w:rPr>
              <w:t>.</w:t>
            </w:r>
            <w:r>
              <w:rPr>
                <w:lang w:val="nl-NL"/>
              </w:rPr>
              <w:t>3</w:t>
            </w:r>
            <w:r w:rsidR="0065732A">
              <w:rPr>
                <w:lang w:val="nl-NL"/>
              </w:rPr>
              <w:t>0 uur</w:t>
            </w:r>
          </w:p>
        </w:tc>
        <w:tc>
          <w:tcPr>
            <w:tcW w:w="2546" w:type="dxa"/>
          </w:tcPr>
          <w:p w:rsidR="00020356" w:rsidRPr="00D7159E" w:rsidRDefault="00FE3167" w:rsidP="00020356">
            <w:pPr>
              <w:rPr>
                <w:lang w:val="nl-NL"/>
              </w:rPr>
            </w:pPr>
            <w:r>
              <w:rPr>
                <w:lang w:val="nl-NL"/>
              </w:rPr>
              <w:t>Bestuurskantoor Prisma</w:t>
            </w:r>
          </w:p>
        </w:tc>
      </w:tr>
    </w:tbl>
    <w:p w:rsidR="00D7159E" w:rsidRDefault="00D7159E" w:rsidP="00214666">
      <w:pPr>
        <w:pStyle w:val="Geenafstand"/>
        <w:ind w:left="720"/>
        <w:rPr>
          <w:b/>
          <w:sz w:val="28"/>
          <w:szCs w:val="28"/>
        </w:rPr>
      </w:pPr>
    </w:p>
    <w:p w:rsidR="00337F7E" w:rsidRPr="009639DD" w:rsidRDefault="003E2CBC" w:rsidP="00C603FA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37F7E">
        <w:rPr>
          <w:b/>
          <w:sz w:val="28"/>
          <w:szCs w:val="28"/>
        </w:rPr>
        <w:t>Rondvraag en sluiting</w:t>
      </w:r>
      <w:r w:rsidR="00DB5CF8">
        <w:rPr>
          <w:b/>
          <w:sz w:val="28"/>
          <w:szCs w:val="28"/>
        </w:rPr>
        <w:t xml:space="preserve"> </w:t>
      </w:r>
    </w:p>
    <w:p w:rsidR="009639DD" w:rsidRPr="00337F7E" w:rsidRDefault="009639DD" w:rsidP="009639DD">
      <w:pPr>
        <w:pStyle w:val="Geenafstand"/>
        <w:ind w:left="360"/>
        <w:rPr>
          <w:b/>
          <w:sz w:val="28"/>
          <w:szCs w:val="28"/>
        </w:rPr>
      </w:pPr>
    </w:p>
    <w:p w:rsidR="00337F7E" w:rsidRPr="00337F7E" w:rsidRDefault="00337F7E" w:rsidP="00337F7E">
      <w:pPr>
        <w:pStyle w:val="Geenafstand"/>
        <w:rPr>
          <w:b/>
          <w:sz w:val="28"/>
          <w:szCs w:val="28"/>
        </w:rPr>
      </w:pPr>
    </w:p>
    <w:sectPr w:rsidR="00337F7E" w:rsidRPr="00337F7E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9BC" w:rsidRDefault="00B139BC" w:rsidP="00F1701E">
      <w:pPr>
        <w:spacing w:after="0" w:line="240" w:lineRule="auto"/>
      </w:pPr>
      <w:r>
        <w:separator/>
      </w:r>
    </w:p>
  </w:endnote>
  <w:endnote w:type="continuationSeparator" w:id="0">
    <w:p w:rsidR="00B139BC" w:rsidRDefault="00B139BC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1D404E" w:rsidRDefault="001D404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3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9BC" w:rsidRDefault="00B139BC" w:rsidP="00F1701E">
      <w:pPr>
        <w:spacing w:after="0" w:line="240" w:lineRule="auto"/>
      </w:pPr>
      <w:r>
        <w:separator/>
      </w:r>
    </w:p>
  </w:footnote>
  <w:footnote w:type="continuationSeparator" w:id="0">
    <w:p w:rsidR="00B139BC" w:rsidRDefault="00B139BC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618"/>
    <w:multiLevelType w:val="hybridMultilevel"/>
    <w:tmpl w:val="2F7C0BE2"/>
    <w:lvl w:ilvl="0" w:tplc="02E43CB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618A3"/>
    <w:multiLevelType w:val="hybridMultilevel"/>
    <w:tmpl w:val="4D06515E"/>
    <w:lvl w:ilvl="0" w:tplc="954041D8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10EC1"/>
    <w:multiLevelType w:val="hybridMultilevel"/>
    <w:tmpl w:val="D1B21B92"/>
    <w:lvl w:ilvl="0" w:tplc="02E43CB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11633"/>
    <w:rsid w:val="00020356"/>
    <w:rsid w:val="00031A08"/>
    <w:rsid w:val="000437EA"/>
    <w:rsid w:val="000F1D0D"/>
    <w:rsid w:val="00106051"/>
    <w:rsid w:val="00116365"/>
    <w:rsid w:val="001228CD"/>
    <w:rsid w:val="00126801"/>
    <w:rsid w:val="00151A55"/>
    <w:rsid w:val="001528B7"/>
    <w:rsid w:val="00186DAD"/>
    <w:rsid w:val="001C1A4B"/>
    <w:rsid w:val="001D404E"/>
    <w:rsid w:val="001F049C"/>
    <w:rsid w:val="002036CB"/>
    <w:rsid w:val="00214666"/>
    <w:rsid w:val="00227E7E"/>
    <w:rsid w:val="002452DD"/>
    <w:rsid w:val="0025004A"/>
    <w:rsid w:val="00261556"/>
    <w:rsid w:val="0026463B"/>
    <w:rsid w:val="00290364"/>
    <w:rsid w:val="00292C90"/>
    <w:rsid w:val="002C103E"/>
    <w:rsid w:val="002D40D0"/>
    <w:rsid w:val="002D7C49"/>
    <w:rsid w:val="002E169B"/>
    <w:rsid w:val="002F78B7"/>
    <w:rsid w:val="00337F7E"/>
    <w:rsid w:val="00340073"/>
    <w:rsid w:val="00344420"/>
    <w:rsid w:val="0035678F"/>
    <w:rsid w:val="00373374"/>
    <w:rsid w:val="00396330"/>
    <w:rsid w:val="003D59E2"/>
    <w:rsid w:val="003E2CBC"/>
    <w:rsid w:val="003F0317"/>
    <w:rsid w:val="00404ACF"/>
    <w:rsid w:val="00405868"/>
    <w:rsid w:val="00415C52"/>
    <w:rsid w:val="00430D8D"/>
    <w:rsid w:val="0045192D"/>
    <w:rsid w:val="00483FC8"/>
    <w:rsid w:val="00497CA1"/>
    <w:rsid w:val="004C0FE7"/>
    <w:rsid w:val="004D6861"/>
    <w:rsid w:val="004E12AB"/>
    <w:rsid w:val="004E5FE5"/>
    <w:rsid w:val="004F2FE6"/>
    <w:rsid w:val="005131BA"/>
    <w:rsid w:val="005526BF"/>
    <w:rsid w:val="00593C6B"/>
    <w:rsid w:val="005B1031"/>
    <w:rsid w:val="005B3D1C"/>
    <w:rsid w:val="005D303E"/>
    <w:rsid w:val="005E761E"/>
    <w:rsid w:val="00600997"/>
    <w:rsid w:val="00604471"/>
    <w:rsid w:val="00613992"/>
    <w:rsid w:val="00615C64"/>
    <w:rsid w:val="00623BF7"/>
    <w:rsid w:val="006508EC"/>
    <w:rsid w:val="006522EE"/>
    <w:rsid w:val="0065732A"/>
    <w:rsid w:val="00686980"/>
    <w:rsid w:val="006A08DF"/>
    <w:rsid w:val="006B1435"/>
    <w:rsid w:val="007534E1"/>
    <w:rsid w:val="0076597F"/>
    <w:rsid w:val="007A1F0F"/>
    <w:rsid w:val="007D02F3"/>
    <w:rsid w:val="007D53B2"/>
    <w:rsid w:val="00820B4A"/>
    <w:rsid w:val="00872208"/>
    <w:rsid w:val="0089084D"/>
    <w:rsid w:val="008A00DF"/>
    <w:rsid w:val="008B6287"/>
    <w:rsid w:val="009277F8"/>
    <w:rsid w:val="00944131"/>
    <w:rsid w:val="009639DD"/>
    <w:rsid w:val="009953CF"/>
    <w:rsid w:val="009A5450"/>
    <w:rsid w:val="009B4DDD"/>
    <w:rsid w:val="009B545E"/>
    <w:rsid w:val="009D7A06"/>
    <w:rsid w:val="009E4D99"/>
    <w:rsid w:val="009F5ACD"/>
    <w:rsid w:val="00A07962"/>
    <w:rsid w:val="00A30402"/>
    <w:rsid w:val="00A305B0"/>
    <w:rsid w:val="00A557FE"/>
    <w:rsid w:val="00A62F35"/>
    <w:rsid w:val="00A7236C"/>
    <w:rsid w:val="00A951C8"/>
    <w:rsid w:val="00AB07D6"/>
    <w:rsid w:val="00AD15C5"/>
    <w:rsid w:val="00B116FE"/>
    <w:rsid w:val="00B139BC"/>
    <w:rsid w:val="00B47BD3"/>
    <w:rsid w:val="00B527D3"/>
    <w:rsid w:val="00B67683"/>
    <w:rsid w:val="00B748D8"/>
    <w:rsid w:val="00B8536B"/>
    <w:rsid w:val="00BB3748"/>
    <w:rsid w:val="00BC152B"/>
    <w:rsid w:val="00BD7E65"/>
    <w:rsid w:val="00BE543F"/>
    <w:rsid w:val="00C21A59"/>
    <w:rsid w:val="00C42EC7"/>
    <w:rsid w:val="00C60318"/>
    <w:rsid w:val="00C603FA"/>
    <w:rsid w:val="00C96416"/>
    <w:rsid w:val="00CD149B"/>
    <w:rsid w:val="00CF5D95"/>
    <w:rsid w:val="00D15315"/>
    <w:rsid w:val="00D2208C"/>
    <w:rsid w:val="00D50621"/>
    <w:rsid w:val="00D7159E"/>
    <w:rsid w:val="00D815A7"/>
    <w:rsid w:val="00D928A5"/>
    <w:rsid w:val="00DB5CF8"/>
    <w:rsid w:val="00DC6776"/>
    <w:rsid w:val="00DD1673"/>
    <w:rsid w:val="00DE4CB0"/>
    <w:rsid w:val="00E32BDE"/>
    <w:rsid w:val="00E431C3"/>
    <w:rsid w:val="00E443EF"/>
    <w:rsid w:val="00E658C1"/>
    <w:rsid w:val="00E717B5"/>
    <w:rsid w:val="00E747D4"/>
    <w:rsid w:val="00E97C7B"/>
    <w:rsid w:val="00EB6B04"/>
    <w:rsid w:val="00ED2BA5"/>
    <w:rsid w:val="00F1271A"/>
    <w:rsid w:val="00F1701E"/>
    <w:rsid w:val="00F25EFC"/>
    <w:rsid w:val="00F42508"/>
    <w:rsid w:val="00F62D44"/>
    <w:rsid w:val="00F63734"/>
    <w:rsid w:val="00FA0894"/>
    <w:rsid w:val="00FC1147"/>
    <w:rsid w:val="00FD7D90"/>
    <w:rsid w:val="00FE3167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B11B4-DFCD-4A7E-B07F-BAD01327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C. Dourlein-Lous</cp:lastModifiedBy>
  <cp:revision>13</cp:revision>
  <cp:lastPrinted>2014-10-14T14:27:00Z</cp:lastPrinted>
  <dcterms:created xsi:type="dcterms:W3CDTF">2015-03-24T11:23:00Z</dcterms:created>
  <dcterms:modified xsi:type="dcterms:W3CDTF">2015-05-19T12:48:00Z</dcterms:modified>
</cp:coreProperties>
</file>