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3734" w:rsidRDefault="00F63734">
      <w:r w:rsidRPr="00F63734">
        <w:rPr>
          <w:noProof/>
        </w:rPr>
        <w:drawing>
          <wp:inline distT="0" distB="0" distL="0" distR="0">
            <wp:extent cx="923925" cy="904875"/>
            <wp:effectExtent l="0" t="0" r="9525" b="9525"/>
            <wp:docPr id="3" name="Afbeelding 1"/>
            <wp:cNvGraphicFramePr/>
            <a:graphic xmlns:a="http://schemas.openxmlformats.org/drawingml/2006/main">
              <a:graphicData uri="http://schemas.openxmlformats.org/drawingml/2006/picture">
                <pic:pic xmlns:pic="http://schemas.openxmlformats.org/drawingml/2006/picture">
                  <pic:nvPicPr>
                    <pic:cNvPr id="4" name="Afbeelding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924791" cy="905723"/>
                    </a:xfrm>
                    <a:prstGeom prst="rect">
                      <a:avLst/>
                    </a:prstGeom>
                  </pic:spPr>
                </pic:pic>
              </a:graphicData>
            </a:graphic>
          </wp:inline>
        </w:drawing>
      </w:r>
      <w:r w:rsidRPr="00F63734">
        <w:rPr>
          <w:noProof/>
        </w:rPr>
        <mc:AlternateContent>
          <mc:Choice Requires="wps">
            <w:drawing>
              <wp:inline distT="0" distB="0" distL="0" distR="0">
                <wp:extent cx="1047750" cy="971550"/>
                <wp:effectExtent l="0" t="0" r="0" b="0"/>
                <wp:docPr id="5" name="Plus 4"/>
                <wp:cNvGraphicFramePr/>
                <a:graphic xmlns:a="http://schemas.openxmlformats.org/drawingml/2006/main">
                  <a:graphicData uri="http://schemas.microsoft.com/office/word/2010/wordprocessingShape">
                    <wps:wsp>
                      <wps:cNvSpPr/>
                      <wps:spPr>
                        <a:xfrm>
                          <a:off x="0" y="0"/>
                          <a:ext cx="1047750" cy="971550"/>
                        </a:xfrm>
                        <a:prstGeom prst="mathPlus">
                          <a:avLst/>
                        </a:prstGeom>
                        <a:solidFill>
                          <a:srgbClr val="0000FF"/>
                        </a:solidFill>
                      </wps:spPr>
                      <wps:style>
                        <a:lnRef idx="1">
                          <a:schemeClr val="accent1"/>
                        </a:lnRef>
                        <a:fillRef idx="3">
                          <a:schemeClr val="accent1"/>
                        </a:fillRef>
                        <a:effectRef idx="2">
                          <a:schemeClr val="accent1"/>
                        </a:effectRef>
                        <a:fontRef idx="minor">
                          <a:schemeClr val="lt1"/>
                        </a:fontRef>
                      </wps:style>
                      <wps:bodyPr rtlCol="0" anchor="ctr"/>
                    </wps:wsp>
                  </a:graphicData>
                </a:graphic>
              </wp:inline>
            </w:drawing>
          </mc:Choice>
          <mc:Fallback>
            <w:pict>
              <v:shape w14:anchorId="664BF16C" id="Plus 4" o:spid="_x0000_s1026" style="width:82.5pt;height:76.5pt;visibility:visible;mso-wrap-style:square;mso-left-percent:-10001;mso-top-percent:-10001;mso-position-horizontal:absolute;mso-position-horizontal-relative:char;mso-position-vertical:absolute;mso-position-vertical-relative:line;mso-left-percent:-10001;mso-top-percent:-10001;v-text-anchor:middle" coordsize="1047750,971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" path="m138879,371521r270742,l409621,128779r228508,l638129,371521r270742,l908871,600029r-270742,l638129,842771r-228508,l409621,600029r-270742,l138879,371521xe" fillcolor="blue" strokecolor="#4579b8 [3044]">
                <v:shadow on="t" color="black" opacity="22937f" origin=",.5" offset="0,.63889mm"/>
                <v:path arrowok="t" o:connecttype="custom" o:connectlocs="138879,371521;409621,371521;409621,128779;638129,128779;638129,371521;908871,371521;908871,600029;638129,600029;638129,842771;409621,842771;409621,600029;138879,600029;138879,371521" o:connectangles="0,0,0,0,0,0,0,0,0,0,0,0,0"/>
                <w10:anchorlock/>
              </v:shape>
            </w:pict>
          </mc:Fallback>
        </mc:AlternateContent>
      </w:r>
    </w:p>
    <w:p w:rsidR="00A305B0" w:rsidRDefault="00A305B0" w:rsidP="00337F7E">
      <w:pPr>
        <w:pStyle w:val="Geenafstand"/>
        <w:rPr>
          <w:b/>
          <w:sz w:val="28"/>
          <w:szCs w:val="28"/>
        </w:rPr>
      </w:pPr>
    </w:p>
    <w:p w:rsidR="00337F7E" w:rsidRDefault="00337F7E" w:rsidP="00337F7E">
      <w:pPr>
        <w:pStyle w:val="Geenafstand"/>
        <w:rPr>
          <w:b/>
          <w:sz w:val="28"/>
          <w:szCs w:val="28"/>
        </w:rPr>
      </w:pPr>
      <w:r w:rsidRPr="00337F7E">
        <w:rPr>
          <w:b/>
          <w:sz w:val="28"/>
          <w:szCs w:val="28"/>
        </w:rPr>
        <w:t>Agenda Programmagroep DOS-Plus</w:t>
      </w:r>
      <w:r w:rsidR="00D7159E">
        <w:rPr>
          <w:b/>
          <w:sz w:val="28"/>
          <w:szCs w:val="28"/>
        </w:rPr>
        <w:t xml:space="preserve"> </w:t>
      </w:r>
      <w:r w:rsidR="007F3547">
        <w:rPr>
          <w:b/>
          <w:sz w:val="28"/>
          <w:szCs w:val="28"/>
        </w:rPr>
        <w:br/>
        <w:t>Maandag 2 februari</w:t>
      </w:r>
      <w:r w:rsidR="00F62D44">
        <w:rPr>
          <w:b/>
          <w:sz w:val="28"/>
          <w:szCs w:val="28"/>
        </w:rPr>
        <w:t xml:space="preserve"> </w:t>
      </w:r>
      <w:r w:rsidR="007F3547">
        <w:rPr>
          <w:b/>
          <w:sz w:val="28"/>
          <w:szCs w:val="28"/>
        </w:rPr>
        <w:t>2015</w:t>
      </w:r>
    </w:p>
    <w:p w:rsidR="00337F7E" w:rsidRDefault="007F3547" w:rsidP="00337F7E">
      <w:pPr>
        <w:pStyle w:val="Geenafstand"/>
        <w:rPr>
          <w:b/>
          <w:sz w:val="28"/>
          <w:szCs w:val="28"/>
        </w:rPr>
      </w:pPr>
      <w:r>
        <w:rPr>
          <w:b/>
          <w:sz w:val="28"/>
          <w:szCs w:val="28"/>
        </w:rPr>
        <w:t>Tijdstip: 13.00 tot 16</w:t>
      </w:r>
      <w:r w:rsidR="00C67F2D">
        <w:rPr>
          <w:b/>
          <w:sz w:val="28"/>
          <w:szCs w:val="28"/>
        </w:rPr>
        <w:t>.15</w:t>
      </w:r>
      <w:r w:rsidR="00337F7E">
        <w:rPr>
          <w:b/>
          <w:sz w:val="28"/>
          <w:szCs w:val="28"/>
        </w:rPr>
        <w:t xml:space="preserve"> uur</w:t>
      </w:r>
      <w:r w:rsidR="00D2208C">
        <w:rPr>
          <w:b/>
          <w:sz w:val="28"/>
          <w:szCs w:val="28"/>
        </w:rPr>
        <w:t>;</w:t>
      </w:r>
      <w:r w:rsidR="009639DD">
        <w:rPr>
          <w:b/>
          <w:sz w:val="28"/>
          <w:szCs w:val="28"/>
        </w:rPr>
        <w:t xml:space="preserve"> </w:t>
      </w:r>
    </w:p>
    <w:p w:rsidR="00E443EF" w:rsidRPr="001C6048" w:rsidRDefault="00337F7E" w:rsidP="00E443EF">
      <w:pPr>
        <w:pStyle w:val="Geenafstand"/>
        <w:rPr>
          <w:rFonts w:ascii="Calibri" w:hAnsi="Calibri"/>
        </w:rPr>
      </w:pPr>
      <w:r w:rsidRPr="001C6048">
        <w:rPr>
          <w:b/>
          <w:sz w:val="28"/>
          <w:szCs w:val="28"/>
        </w:rPr>
        <w:t>Locatie:</w:t>
      </w:r>
      <w:r w:rsidR="00214666" w:rsidRPr="001C6048">
        <w:rPr>
          <w:b/>
          <w:sz w:val="28"/>
          <w:szCs w:val="28"/>
        </w:rPr>
        <w:t xml:space="preserve"> </w:t>
      </w:r>
      <w:r w:rsidR="007F3547" w:rsidRPr="001C6048">
        <w:rPr>
          <w:b/>
          <w:sz w:val="28"/>
          <w:szCs w:val="28"/>
        </w:rPr>
        <w:t>HZ lokaal PE112</w:t>
      </w:r>
      <w:r w:rsidR="00214666" w:rsidRPr="001C6048">
        <w:rPr>
          <w:b/>
          <w:sz w:val="28"/>
          <w:szCs w:val="28"/>
        </w:rPr>
        <w:br/>
      </w:r>
    </w:p>
    <w:p w:rsidR="00337F7E" w:rsidRPr="001C6048" w:rsidRDefault="00337F7E" w:rsidP="00337F7E">
      <w:pPr>
        <w:pStyle w:val="Geenafstand"/>
        <w:rPr>
          <w:b/>
          <w:sz w:val="28"/>
          <w:szCs w:val="28"/>
        </w:rPr>
      </w:pPr>
    </w:p>
    <w:p w:rsidR="00292C90" w:rsidRPr="00A30402" w:rsidRDefault="00337F7E" w:rsidP="00A30402">
      <w:pPr>
        <w:pStyle w:val="Geenafstand"/>
        <w:numPr>
          <w:ilvl w:val="0"/>
          <w:numId w:val="12"/>
        </w:numPr>
        <w:rPr>
          <w:b/>
          <w:sz w:val="28"/>
          <w:szCs w:val="28"/>
        </w:rPr>
      </w:pPr>
      <w:r>
        <w:rPr>
          <w:b/>
          <w:sz w:val="28"/>
          <w:szCs w:val="28"/>
        </w:rPr>
        <w:t xml:space="preserve">Welkom </w:t>
      </w:r>
      <w:r w:rsidR="00A305B0">
        <w:t>(5 minuten)</w:t>
      </w:r>
      <w:r w:rsidR="0076597F">
        <w:t xml:space="preserve"> </w:t>
      </w:r>
      <w:r w:rsidR="00A30402">
        <w:br/>
      </w:r>
    </w:p>
    <w:p w:rsidR="00686980" w:rsidRPr="00686980" w:rsidRDefault="007F3547" w:rsidP="00686980">
      <w:pPr>
        <w:pStyle w:val="Geenafstand"/>
        <w:numPr>
          <w:ilvl w:val="0"/>
          <w:numId w:val="12"/>
        </w:numPr>
        <w:rPr>
          <w:b/>
          <w:sz w:val="28"/>
          <w:szCs w:val="28"/>
        </w:rPr>
      </w:pPr>
      <w:r>
        <w:rPr>
          <w:b/>
          <w:sz w:val="28"/>
          <w:szCs w:val="28"/>
        </w:rPr>
        <w:t>EMM</w:t>
      </w:r>
      <w:r w:rsidR="00D7159E">
        <w:t xml:space="preserve"> (90 minuten)</w:t>
      </w:r>
      <w:r w:rsidR="00197BD1">
        <w:br/>
        <w:t>Concretisering naar de eigen werksituatie</w:t>
      </w:r>
      <w:r w:rsidR="00F42508">
        <w:rPr>
          <w:b/>
          <w:sz w:val="28"/>
          <w:szCs w:val="28"/>
        </w:rPr>
        <w:br/>
      </w:r>
      <w:r w:rsidR="00B47BD3">
        <w:rPr>
          <w:b/>
          <w:sz w:val="28"/>
          <w:szCs w:val="28"/>
        </w:rPr>
        <w:t xml:space="preserve"> </w:t>
      </w:r>
    </w:p>
    <w:p w:rsidR="00D7159E" w:rsidRPr="001C6048" w:rsidRDefault="00D7159E" w:rsidP="00D7159E">
      <w:pPr>
        <w:pStyle w:val="Geenafstand"/>
        <w:numPr>
          <w:ilvl w:val="0"/>
          <w:numId w:val="12"/>
        </w:numPr>
        <w:rPr>
          <w:sz w:val="24"/>
          <w:szCs w:val="24"/>
        </w:rPr>
      </w:pPr>
      <w:r>
        <w:rPr>
          <w:b/>
          <w:sz w:val="28"/>
          <w:szCs w:val="28"/>
        </w:rPr>
        <w:t xml:space="preserve">Pauze </w:t>
      </w:r>
      <w:r w:rsidR="001C6048" w:rsidRPr="001C6048">
        <w:rPr>
          <w:sz w:val="24"/>
          <w:szCs w:val="24"/>
        </w:rPr>
        <w:t>(10 minuten)</w:t>
      </w:r>
    </w:p>
    <w:p w:rsidR="00214666" w:rsidRPr="00D7159E" w:rsidRDefault="00214666" w:rsidP="00D7159E">
      <w:pPr>
        <w:pStyle w:val="Geenafstand"/>
        <w:ind w:left="360"/>
        <w:rPr>
          <w:b/>
          <w:sz w:val="28"/>
          <w:szCs w:val="28"/>
        </w:rPr>
      </w:pPr>
    </w:p>
    <w:p w:rsidR="00337F7E" w:rsidRPr="006A08DF" w:rsidRDefault="00197BD1" w:rsidP="006A08DF">
      <w:pPr>
        <w:pStyle w:val="Geenafstand"/>
        <w:numPr>
          <w:ilvl w:val="0"/>
          <w:numId w:val="12"/>
        </w:numPr>
        <w:rPr>
          <w:b/>
          <w:sz w:val="28"/>
          <w:szCs w:val="28"/>
        </w:rPr>
      </w:pPr>
      <w:r>
        <w:rPr>
          <w:b/>
          <w:sz w:val="28"/>
          <w:szCs w:val="28"/>
        </w:rPr>
        <w:t xml:space="preserve">Actielijst en </w:t>
      </w:r>
      <w:r w:rsidR="00D7159E">
        <w:rPr>
          <w:b/>
          <w:sz w:val="28"/>
          <w:szCs w:val="28"/>
        </w:rPr>
        <w:t xml:space="preserve">Verslagen d.d. </w:t>
      </w:r>
      <w:r w:rsidR="00470B37">
        <w:rPr>
          <w:b/>
          <w:sz w:val="28"/>
          <w:szCs w:val="28"/>
        </w:rPr>
        <w:t>26 november 2014</w:t>
      </w:r>
      <w:r w:rsidR="00D7159E">
        <w:rPr>
          <w:b/>
          <w:sz w:val="28"/>
          <w:szCs w:val="28"/>
        </w:rPr>
        <w:t xml:space="preserve"> en </w:t>
      </w:r>
      <w:r w:rsidR="00470B37">
        <w:rPr>
          <w:b/>
          <w:sz w:val="28"/>
          <w:szCs w:val="28"/>
        </w:rPr>
        <w:t>8 januari 2015</w:t>
      </w:r>
      <w:r w:rsidR="00D7159E">
        <w:rPr>
          <w:b/>
          <w:sz w:val="28"/>
          <w:szCs w:val="28"/>
        </w:rPr>
        <w:t xml:space="preserve"> </w:t>
      </w:r>
      <w:r>
        <w:rPr>
          <w:b/>
          <w:sz w:val="28"/>
          <w:szCs w:val="28"/>
        </w:rPr>
        <w:br/>
      </w:r>
      <w:r w:rsidR="00084B4E">
        <w:t>(10</w:t>
      </w:r>
      <w:r w:rsidR="00E97C7B" w:rsidRPr="00E97C7B">
        <w:t xml:space="preserve"> minuten)</w:t>
      </w:r>
      <w:r w:rsidR="00292C90" w:rsidRPr="001F049C">
        <w:rPr>
          <w:b/>
          <w:sz w:val="28"/>
          <w:szCs w:val="28"/>
        </w:rPr>
        <w:br/>
      </w:r>
    </w:p>
    <w:p w:rsidR="001C6048" w:rsidRPr="00D7159E" w:rsidRDefault="00470B37" w:rsidP="001C6048">
      <w:pPr>
        <w:pStyle w:val="Geenafstand"/>
        <w:numPr>
          <w:ilvl w:val="0"/>
          <w:numId w:val="12"/>
        </w:numPr>
        <w:rPr>
          <w:b/>
          <w:sz w:val="28"/>
          <w:szCs w:val="28"/>
        </w:rPr>
      </w:pPr>
      <w:r>
        <w:rPr>
          <w:b/>
          <w:sz w:val="28"/>
          <w:szCs w:val="28"/>
        </w:rPr>
        <w:t>Realisatie en voortgang w</w:t>
      </w:r>
      <w:r w:rsidR="00D7159E">
        <w:rPr>
          <w:b/>
          <w:sz w:val="28"/>
          <w:szCs w:val="28"/>
        </w:rPr>
        <w:t xml:space="preserve">erkplannen </w:t>
      </w:r>
      <w:r w:rsidR="00AB5335">
        <w:rPr>
          <w:sz w:val="24"/>
          <w:szCs w:val="24"/>
        </w:rPr>
        <w:t>(3</w:t>
      </w:r>
      <w:r w:rsidR="005B3E3C">
        <w:rPr>
          <w:sz w:val="24"/>
          <w:szCs w:val="24"/>
        </w:rPr>
        <w:t>5</w:t>
      </w:r>
      <w:r w:rsidR="00116365" w:rsidRPr="00E97C7B">
        <w:rPr>
          <w:sz w:val="24"/>
          <w:szCs w:val="24"/>
        </w:rPr>
        <w:t xml:space="preserve"> minuten)</w:t>
      </w:r>
      <w:r w:rsidR="00197BD1">
        <w:rPr>
          <w:sz w:val="24"/>
          <w:szCs w:val="24"/>
        </w:rPr>
        <w:br/>
        <w:t>Thematrekkers presenteren de voortgang van hun werkplan.</w:t>
      </w:r>
      <w:r w:rsidR="0023382B">
        <w:rPr>
          <w:sz w:val="24"/>
          <w:szCs w:val="24"/>
        </w:rPr>
        <w:t xml:space="preserve"> Bes</w:t>
      </w:r>
      <w:r w:rsidR="002D493A">
        <w:rPr>
          <w:sz w:val="24"/>
          <w:szCs w:val="24"/>
        </w:rPr>
        <w:t>preken mogelijke knelpunten bij</w:t>
      </w:r>
      <w:r w:rsidR="0023382B">
        <w:rPr>
          <w:sz w:val="24"/>
          <w:szCs w:val="24"/>
        </w:rPr>
        <w:t xml:space="preserve"> het realiseren van de doelen </w:t>
      </w:r>
      <w:r w:rsidR="002D493A">
        <w:rPr>
          <w:sz w:val="24"/>
          <w:szCs w:val="24"/>
        </w:rPr>
        <w:t>uit</w:t>
      </w:r>
      <w:r w:rsidR="00495AC5">
        <w:rPr>
          <w:sz w:val="24"/>
          <w:szCs w:val="24"/>
        </w:rPr>
        <w:t xml:space="preserve"> de vensters gemaakt op </w:t>
      </w:r>
      <w:r w:rsidR="00495AC5">
        <w:rPr>
          <w:sz w:val="24"/>
          <w:szCs w:val="24"/>
        </w:rPr>
        <w:br/>
        <w:t>26-11-</w:t>
      </w:r>
      <w:r w:rsidR="000C480E">
        <w:rPr>
          <w:sz w:val="24"/>
          <w:szCs w:val="24"/>
        </w:rPr>
        <w:t>20</w:t>
      </w:r>
      <w:r w:rsidR="00495AC5">
        <w:rPr>
          <w:sz w:val="24"/>
          <w:szCs w:val="24"/>
        </w:rPr>
        <w:t>14 (bijlage)</w:t>
      </w:r>
      <w:r w:rsidR="001C6048" w:rsidRPr="001C6048">
        <w:t xml:space="preserve"> </w:t>
      </w:r>
      <w:r w:rsidR="001C6048">
        <w:t>Wat doe je als thematrekker om je taak goed uit te kunnen voeren en je doelen te bereiken. Er is een urenindicatie gegeven. Heb je hier genoeg aan of is er meer tijd nodig?</w:t>
      </w:r>
      <w:r w:rsidR="001C6048">
        <w:br/>
      </w:r>
    </w:p>
    <w:p w:rsidR="00D15315" w:rsidRDefault="001C6048" w:rsidP="004E5FE5">
      <w:pPr>
        <w:pStyle w:val="Geenafstand"/>
        <w:numPr>
          <w:ilvl w:val="0"/>
          <w:numId w:val="12"/>
        </w:numPr>
        <w:rPr>
          <w:b/>
          <w:sz w:val="28"/>
          <w:szCs w:val="28"/>
        </w:rPr>
      </w:pPr>
      <w:r>
        <w:rPr>
          <w:b/>
          <w:sz w:val="28"/>
          <w:szCs w:val="28"/>
        </w:rPr>
        <w:t>Meedenken en –doen over werkconferentie</w:t>
      </w:r>
      <w:r w:rsidR="006B0952">
        <w:rPr>
          <w:b/>
          <w:sz w:val="28"/>
          <w:szCs w:val="28"/>
        </w:rPr>
        <w:t xml:space="preserve"> </w:t>
      </w:r>
      <w:r w:rsidR="006B0952" w:rsidRPr="006B0952">
        <w:rPr>
          <w:sz w:val="24"/>
          <w:szCs w:val="24"/>
        </w:rPr>
        <w:t>(20 minuten)</w:t>
      </w:r>
    </w:p>
    <w:p w:rsidR="00D15315" w:rsidRPr="001C6048" w:rsidRDefault="001C6048" w:rsidP="00D15315">
      <w:pPr>
        <w:pStyle w:val="Geenafstand"/>
        <w:ind w:left="720"/>
        <w:rPr>
          <w:sz w:val="24"/>
          <w:szCs w:val="24"/>
        </w:rPr>
      </w:pPr>
      <w:r w:rsidRPr="001C6048">
        <w:rPr>
          <w:sz w:val="24"/>
          <w:szCs w:val="24"/>
        </w:rPr>
        <w:t>(Sonja geeft toelichting</w:t>
      </w:r>
      <w:r w:rsidR="00E20160">
        <w:rPr>
          <w:sz w:val="24"/>
          <w:szCs w:val="24"/>
        </w:rPr>
        <w:t xml:space="preserve"> en stuurt separaat info toe</w:t>
      </w:r>
      <w:r w:rsidRPr="001C6048">
        <w:rPr>
          <w:sz w:val="24"/>
          <w:szCs w:val="24"/>
        </w:rPr>
        <w:t>)</w:t>
      </w:r>
      <w:r w:rsidRPr="001C6048">
        <w:rPr>
          <w:sz w:val="24"/>
          <w:szCs w:val="24"/>
        </w:rPr>
        <w:br/>
      </w:r>
    </w:p>
    <w:p w:rsidR="004E5FE5" w:rsidRPr="001C6048" w:rsidRDefault="00470B37" w:rsidP="006A01CE">
      <w:pPr>
        <w:pStyle w:val="Geenafstand"/>
        <w:numPr>
          <w:ilvl w:val="0"/>
          <w:numId w:val="12"/>
        </w:numPr>
        <w:rPr>
          <w:b/>
          <w:sz w:val="28"/>
          <w:szCs w:val="28"/>
        </w:rPr>
      </w:pPr>
      <w:r w:rsidRPr="001C6048">
        <w:rPr>
          <w:b/>
          <w:sz w:val="28"/>
          <w:szCs w:val="28"/>
        </w:rPr>
        <w:t>Voorstel Marjan voor gesprek met de thematrekkers</w:t>
      </w:r>
      <w:r w:rsidR="00AB5335" w:rsidRPr="001C6048">
        <w:rPr>
          <w:b/>
          <w:sz w:val="28"/>
          <w:szCs w:val="28"/>
        </w:rPr>
        <w:t xml:space="preserve"> </w:t>
      </w:r>
      <w:r w:rsidR="00AB5335" w:rsidRPr="001C6048">
        <w:rPr>
          <w:sz w:val="24"/>
          <w:szCs w:val="24"/>
        </w:rPr>
        <w:t>(10 minuten)</w:t>
      </w:r>
      <w:r w:rsidRPr="001C6048">
        <w:rPr>
          <w:b/>
          <w:sz w:val="28"/>
          <w:szCs w:val="28"/>
        </w:rPr>
        <w:br/>
      </w:r>
      <w:r w:rsidRPr="001C6048">
        <w:rPr>
          <w:sz w:val="24"/>
          <w:szCs w:val="24"/>
        </w:rPr>
        <w:t>(evaluatie naar beide kanten)</w:t>
      </w:r>
      <w:r w:rsidR="001C6048">
        <w:rPr>
          <w:sz w:val="24"/>
          <w:szCs w:val="24"/>
        </w:rPr>
        <w:t>. Voorstel tijden in bijlage. Tijdens bijeenkomst afspraak vastleggen.</w:t>
      </w:r>
      <w:r w:rsidR="00D15315" w:rsidRPr="001C6048">
        <w:rPr>
          <w:b/>
          <w:sz w:val="28"/>
          <w:szCs w:val="28"/>
        </w:rPr>
        <w:br/>
      </w:r>
    </w:p>
    <w:p w:rsidR="00214666" w:rsidRPr="00D7159E" w:rsidRDefault="004967BF" w:rsidP="00D7159E">
      <w:pPr>
        <w:pStyle w:val="Geenafstand"/>
        <w:numPr>
          <w:ilvl w:val="0"/>
          <w:numId w:val="12"/>
        </w:numPr>
        <w:rPr>
          <w:b/>
          <w:sz w:val="28"/>
          <w:szCs w:val="28"/>
        </w:rPr>
      </w:pPr>
      <w:r>
        <w:rPr>
          <w:b/>
          <w:sz w:val="28"/>
          <w:szCs w:val="28"/>
        </w:rPr>
        <w:t xml:space="preserve"> </w:t>
      </w:r>
      <w:r w:rsidR="004E5FE5">
        <w:rPr>
          <w:b/>
          <w:sz w:val="28"/>
          <w:szCs w:val="28"/>
        </w:rPr>
        <w:t>V</w:t>
      </w:r>
      <w:r w:rsidR="00214666">
        <w:rPr>
          <w:b/>
          <w:sz w:val="28"/>
          <w:szCs w:val="28"/>
        </w:rPr>
        <w:t>olgende v</w:t>
      </w:r>
      <w:r w:rsidR="004E5FE5">
        <w:rPr>
          <w:b/>
          <w:sz w:val="28"/>
          <w:szCs w:val="28"/>
        </w:rPr>
        <w:t>ergaderdatum</w:t>
      </w:r>
      <w:r w:rsidR="005131BA">
        <w:rPr>
          <w:b/>
          <w:sz w:val="28"/>
          <w:szCs w:val="28"/>
        </w:rPr>
        <w:t>:</w:t>
      </w:r>
      <w:r w:rsidR="00214666">
        <w:rPr>
          <w:b/>
          <w:sz w:val="28"/>
          <w:szCs w:val="28"/>
        </w:rPr>
        <w:t xml:space="preserve"> </w:t>
      </w:r>
      <w:r w:rsidR="005131BA">
        <w:rPr>
          <w:b/>
          <w:sz w:val="28"/>
          <w:szCs w:val="28"/>
        </w:rPr>
        <w:t xml:space="preserve"> </w:t>
      </w:r>
      <w:r w:rsidR="00020356" w:rsidRPr="00D7159E">
        <w:rPr>
          <w:b/>
          <w:sz w:val="28"/>
          <w:szCs w:val="28"/>
        </w:rPr>
        <w:br/>
      </w:r>
    </w:p>
    <w:tbl>
      <w:tblPr>
        <w:tblStyle w:val="Tabelraster"/>
        <w:tblW w:w="0" w:type="auto"/>
        <w:tblInd w:w="704" w:type="dxa"/>
        <w:tblLook w:val="04A0" w:firstRow="1" w:lastRow="0" w:firstColumn="1" w:lastColumn="0" w:noHBand="0" w:noVBand="1"/>
      </w:tblPr>
      <w:tblGrid>
        <w:gridCol w:w="1641"/>
        <w:gridCol w:w="2045"/>
        <w:gridCol w:w="2126"/>
        <w:gridCol w:w="2546"/>
      </w:tblGrid>
      <w:tr w:rsidR="00020356" w:rsidTr="0076597F">
        <w:tc>
          <w:tcPr>
            <w:tcW w:w="1641" w:type="dxa"/>
          </w:tcPr>
          <w:p w:rsidR="00020356" w:rsidRPr="00D7159E" w:rsidRDefault="00470B37" w:rsidP="00020356">
            <w:pPr>
              <w:rPr>
                <w:lang w:val="nl-NL"/>
              </w:rPr>
            </w:pPr>
            <w:r>
              <w:rPr>
                <w:lang w:val="nl-NL"/>
              </w:rPr>
              <w:t>Dinsdag</w:t>
            </w:r>
          </w:p>
        </w:tc>
        <w:tc>
          <w:tcPr>
            <w:tcW w:w="2045" w:type="dxa"/>
          </w:tcPr>
          <w:p w:rsidR="00020356" w:rsidRPr="00D7159E" w:rsidRDefault="00470B37" w:rsidP="00020356">
            <w:pPr>
              <w:rPr>
                <w:lang w:val="nl-NL"/>
              </w:rPr>
            </w:pPr>
            <w:r>
              <w:rPr>
                <w:lang w:val="nl-NL"/>
              </w:rPr>
              <w:t>3 maart</w:t>
            </w:r>
          </w:p>
        </w:tc>
        <w:tc>
          <w:tcPr>
            <w:tcW w:w="2126" w:type="dxa"/>
          </w:tcPr>
          <w:p w:rsidR="00020356" w:rsidRPr="00D7159E" w:rsidRDefault="0065732A" w:rsidP="00020356">
            <w:pPr>
              <w:rPr>
                <w:lang w:val="nl-NL"/>
              </w:rPr>
            </w:pPr>
            <w:r>
              <w:rPr>
                <w:lang w:val="nl-NL"/>
              </w:rPr>
              <w:t>13.00-16.00 uur</w:t>
            </w:r>
          </w:p>
        </w:tc>
        <w:tc>
          <w:tcPr>
            <w:tcW w:w="2546" w:type="dxa"/>
          </w:tcPr>
          <w:p w:rsidR="00020356" w:rsidRPr="00D7159E" w:rsidRDefault="00470B37" w:rsidP="00020356">
            <w:pPr>
              <w:rPr>
                <w:lang w:val="nl-NL"/>
              </w:rPr>
            </w:pPr>
            <w:proofErr w:type="spellStart"/>
            <w:r>
              <w:rPr>
                <w:lang w:val="nl-NL"/>
              </w:rPr>
              <w:t>Obase</w:t>
            </w:r>
            <w:proofErr w:type="spellEnd"/>
          </w:p>
        </w:tc>
      </w:tr>
    </w:tbl>
    <w:p w:rsidR="00D7159E" w:rsidRDefault="00D7159E" w:rsidP="00214666">
      <w:pPr>
        <w:pStyle w:val="Geenafstand"/>
        <w:ind w:left="720"/>
        <w:rPr>
          <w:b/>
          <w:sz w:val="28"/>
          <w:szCs w:val="28"/>
        </w:rPr>
      </w:pPr>
    </w:p>
    <w:p w:rsidR="00337F7E" w:rsidRPr="009639DD" w:rsidRDefault="00337F7E" w:rsidP="00337F7E">
      <w:pPr>
        <w:pStyle w:val="Geenafstand"/>
        <w:numPr>
          <w:ilvl w:val="0"/>
          <w:numId w:val="12"/>
        </w:numPr>
        <w:rPr>
          <w:b/>
          <w:sz w:val="28"/>
          <w:szCs w:val="28"/>
        </w:rPr>
      </w:pPr>
      <w:r>
        <w:rPr>
          <w:b/>
          <w:sz w:val="28"/>
          <w:szCs w:val="28"/>
        </w:rPr>
        <w:t>Rondvraag en sluiting</w:t>
      </w:r>
      <w:r w:rsidR="00DB5CF8">
        <w:rPr>
          <w:b/>
          <w:sz w:val="28"/>
          <w:szCs w:val="28"/>
        </w:rPr>
        <w:t xml:space="preserve"> </w:t>
      </w:r>
      <w:r w:rsidR="006B0952">
        <w:t>(5</w:t>
      </w:r>
      <w:r w:rsidR="00DB5CF8">
        <w:t xml:space="preserve"> minuten)</w:t>
      </w:r>
    </w:p>
    <w:p w:rsidR="00337F7E" w:rsidRPr="00337F7E" w:rsidRDefault="009639DD" w:rsidP="00EE67F6">
      <w:pPr>
        <w:pStyle w:val="Geenafstand"/>
        <w:ind w:left="360"/>
        <w:rPr>
          <w:b/>
          <w:sz w:val="28"/>
          <w:szCs w:val="28"/>
        </w:rPr>
      </w:pPr>
      <w:r>
        <w:rPr>
          <w:b/>
          <w:sz w:val="28"/>
          <w:szCs w:val="28"/>
        </w:rPr>
        <w:br/>
      </w:r>
      <w:bookmarkStart w:id="0" w:name="_GoBack"/>
      <w:bookmarkEnd w:id="0"/>
    </w:p>
    <w:sectPr w:rsidR="00337F7E" w:rsidRPr="00337F7E" w:rsidSect="009E4D99">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39BC" w:rsidRDefault="00B139BC" w:rsidP="00F1701E">
      <w:pPr>
        <w:spacing w:after="0" w:line="240" w:lineRule="auto"/>
      </w:pPr>
      <w:r>
        <w:separator/>
      </w:r>
    </w:p>
  </w:endnote>
  <w:endnote w:type="continuationSeparator" w:id="0">
    <w:p w:rsidR="00B139BC" w:rsidRDefault="00B139BC" w:rsidP="00F170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76826"/>
      <w:docPartObj>
        <w:docPartGallery w:val="Page Numbers (Bottom of Page)"/>
        <w:docPartUnique/>
      </w:docPartObj>
    </w:sdtPr>
    <w:sdtEndPr/>
    <w:sdtContent>
      <w:p w:rsidR="001D404E" w:rsidRDefault="001D404E">
        <w:pPr>
          <w:pStyle w:val="Voettekst"/>
          <w:jc w:val="right"/>
        </w:pPr>
        <w:r>
          <w:fldChar w:fldCharType="begin"/>
        </w:r>
        <w:r>
          <w:instrText xml:space="preserve"> PAGE   \* MERGEFORMAT </w:instrText>
        </w:r>
        <w:r>
          <w:fldChar w:fldCharType="separate"/>
        </w:r>
        <w:r w:rsidR="00EE67F6">
          <w:rPr>
            <w:noProof/>
          </w:rPr>
          <w:t>1</w:t>
        </w:r>
        <w:r>
          <w:rPr>
            <w:noProof/>
          </w:rPr>
          <w:fldChar w:fldCharType="end"/>
        </w:r>
      </w:p>
    </w:sdtContent>
  </w:sdt>
  <w:p w:rsidR="001D404E" w:rsidRDefault="001D404E">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39BC" w:rsidRDefault="00B139BC" w:rsidP="00F1701E">
      <w:pPr>
        <w:spacing w:after="0" w:line="240" w:lineRule="auto"/>
      </w:pPr>
      <w:r>
        <w:separator/>
      </w:r>
    </w:p>
  </w:footnote>
  <w:footnote w:type="continuationSeparator" w:id="0">
    <w:p w:rsidR="00B139BC" w:rsidRDefault="00B139BC" w:rsidP="00F1701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90454"/>
    <w:multiLevelType w:val="hybridMultilevel"/>
    <w:tmpl w:val="75DC09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nsid w:val="10A77AA6"/>
    <w:multiLevelType w:val="hybridMultilevel"/>
    <w:tmpl w:val="A36855A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nsid w:val="15B618A3"/>
    <w:multiLevelType w:val="hybridMultilevel"/>
    <w:tmpl w:val="4D06515E"/>
    <w:lvl w:ilvl="0" w:tplc="954041D8">
      <w:start w:val="9"/>
      <w:numFmt w:val="bullet"/>
      <w:lvlText w:val=""/>
      <w:lvlJc w:val="left"/>
      <w:pPr>
        <w:ind w:left="1080" w:hanging="360"/>
      </w:pPr>
      <w:rPr>
        <w:rFonts w:ascii="Symbol" w:eastAsiaTheme="minorEastAsia" w:hAnsi="Symbol"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
    <w:nsid w:val="1AA42DC9"/>
    <w:multiLevelType w:val="hybridMultilevel"/>
    <w:tmpl w:val="42841A5E"/>
    <w:lvl w:ilvl="0" w:tplc="04130001">
      <w:start w:val="1"/>
      <w:numFmt w:val="bullet"/>
      <w:lvlText w:val=""/>
      <w:lvlJc w:val="left"/>
      <w:pPr>
        <w:ind w:left="360" w:hanging="360"/>
      </w:pPr>
      <w:rPr>
        <w:rFonts w:ascii="Symbol" w:hAnsi="Symbol" w:hint="default"/>
      </w:rPr>
    </w:lvl>
    <w:lvl w:ilvl="1" w:tplc="0413000F">
      <w:start w:val="1"/>
      <w:numFmt w:val="decimal"/>
      <w:lvlText w:val="%2."/>
      <w:lvlJc w:val="left"/>
      <w:pPr>
        <w:ind w:left="1080" w:hanging="360"/>
      </w:pPr>
      <w:rPr>
        <w:rFonts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nsid w:val="384157E1"/>
    <w:multiLevelType w:val="hybridMultilevel"/>
    <w:tmpl w:val="466028F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nsid w:val="3E2E3A05"/>
    <w:multiLevelType w:val="hybridMultilevel"/>
    <w:tmpl w:val="0096E3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nsid w:val="48D55B20"/>
    <w:multiLevelType w:val="hybridMultilevel"/>
    <w:tmpl w:val="59044F5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nsid w:val="577D2E35"/>
    <w:multiLevelType w:val="hybridMultilevel"/>
    <w:tmpl w:val="AD2C06C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nsid w:val="590C7D75"/>
    <w:multiLevelType w:val="hybridMultilevel"/>
    <w:tmpl w:val="86D29F3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nsid w:val="5A510EC1"/>
    <w:multiLevelType w:val="hybridMultilevel"/>
    <w:tmpl w:val="3A44A384"/>
    <w:lvl w:ilvl="0" w:tplc="8A5A1BF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3B318FF"/>
    <w:multiLevelType w:val="hybridMultilevel"/>
    <w:tmpl w:val="47C6D1E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nsid w:val="64E61EEA"/>
    <w:multiLevelType w:val="hybridMultilevel"/>
    <w:tmpl w:val="4518119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nsid w:val="7CE354D7"/>
    <w:multiLevelType w:val="hybridMultilevel"/>
    <w:tmpl w:val="F2FC749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 w:numId="2">
    <w:abstractNumId w:val="7"/>
  </w:num>
  <w:num w:numId="3">
    <w:abstractNumId w:val="11"/>
  </w:num>
  <w:num w:numId="4">
    <w:abstractNumId w:val="6"/>
  </w:num>
  <w:num w:numId="5">
    <w:abstractNumId w:val="10"/>
  </w:num>
  <w:num w:numId="6">
    <w:abstractNumId w:val="1"/>
  </w:num>
  <w:num w:numId="7">
    <w:abstractNumId w:val="8"/>
  </w:num>
  <w:num w:numId="8">
    <w:abstractNumId w:val="5"/>
  </w:num>
  <w:num w:numId="9">
    <w:abstractNumId w:val="4"/>
  </w:num>
  <w:num w:numId="10">
    <w:abstractNumId w:val="3"/>
  </w:num>
  <w:num w:numId="11">
    <w:abstractNumId w:val="12"/>
  </w:num>
  <w:num w:numId="12">
    <w:abstractNumId w:val="9"/>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734"/>
    <w:rsid w:val="00020356"/>
    <w:rsid w:val="000437EA"/>
    <w:rsid w:val="00084B4E"/>
    <w:rsid w:val="000C480E"/>
    <w:rsid w:val="00106051"/>
    <w:rsid w:val="00116365"/>
    <w:rsid w:val="001228CD"/>
    <w:rsid w:val="00151A55"/>
    <w:rsid w:val="00197BD1"/>
    <w:rsid w:val="001C1A4B"/>
    <w:rsid w:val="001C6048"/>
    <w:rsid w:val="001D404E"/>
    <w:rsid w:val="001F049C"/>
    <w:rsid w:val="00214666"/>
    <w:rsid w:val="00227E7E"/>
    <w:rsid w:val="0023382B"/>
    <w:rsid w:val="0026463B"/>
    <w:rsid w:val="00292C90"/>
    <w:rsid w:val="002D493A"/>
    <w:rsid w:val="002E169B"/>
    <w:rsid w:val="002F78B7"/>
    <w:rsid w:val="00337F7E"/>
    <w:rsid w:val="00340073"/>
    <w:rsid w:val="00344420"/>
    <w:rsid w:val="0035678F"/>
    <w:rsid w:val="00396330"/>
    <w:rsid w:val="003F0317"/>
    <w:rsid w:val="00405868"/>
    <w:rsid w:val="0045192D"/>
    <w:rsid w:val="00470B37"/>
    <w:rsid w:val="00495AC5"/>
    <w:rsid w:val="004967BF"/>
    <w:rsid w:val="004D6861"/>
    <w:rsid w:val="004E12AB"/>
    <w:rsid w:val="004E5FE5"/>
    <w:rsid w:val="005131BA"/>
    <w:rsid w:val="005526BF"/>
    <w:rsid w:val="00593C6B"/>
    <w:rsid w:val="005B1031"/>
    <w:rsid w:val="005B3D1C"/>
    <w:rsid w:val="005B3E3C"/>
    <w:rsid w:val="005E761E"/>
    <w:rsid w:val="00600997"/>
    <w:rsid w:val="00604471"/>
    <w:rsid w:val="00613992"/>
    <w:rsid w:val="00615C64"/>
    <w:rsid w:val="006522EE"/>
    <w:rsid w:val="0065732A"/>
    <w:rsid w:val="00686980"/>
    <w:rsid w:val="006A08DF"/>
    <w:rsid w:val="006B0952"/>
    <w:rsid w:val="006B1435"/>
    <w:rsid w:val="007534E1"/>
    <w:rsid w:val="0076597F"/>
    <w:rsid w:val="007A1F0F"/>
    <w:rsid w:val="007D53B2"/>
    <w:rsid w:val="007F3547"/>
    <w:rsid w:val="008D72D5"/>
    <w:rsid w:val="008D7B42"/>
    <w:rsid w:val="00944131"/>
    <w:rsid w:val="009639DD"/>
    <w:rsid w:val="009A5450"/>
    <w:rsid w:val="009D680D"/>
    <w:rsid w:val="009D7A06"/>
    <w:rsid w:val="009E4D99"/>
    <w:rsid w:val="009F5ACD"/>
    <w:rsid w:val="00A30402"/>
    <w:rsid w:val="00A305B0"/>
    <w:rsid w:val="00A557FE"/>
    <w:rsid w:val="00A62F35"/>
    <w:rsid w:val="00A7236C"/>
    <w:rsid w:val="00AB5335"/>
    <w:rsid w:val="00AD15C5"/>
    <w:rsid w:val="00B116FE"/>
    <w:rsid w:val="00B139BC"/>
    <w:rsid w:val="00B47BD3"/>
    <w:rsid w:val="00B527D3"/>
    <w:rsid w:val="00B67683"/>
    <w:rsid w:val="00B8536B"/>
    <w:rsid w:val="00BB3748"/>
    <w:rsid w:val="00BC152B"/>
    <w:rsid w:val="00BD7E65"/>
    <w:rsid w:val="00C42EC7"/>
    <w:rsid w:val="00C60318"/>
    <w:rsid w:val="00C67F2D"/>
    <w:rsid w:val="00C96416"/>
    <w:rsid w:val="00CB0793"/>
    <w:rsid w:val="00D15315"/>
    <w:rsid w:val="00D2208C"/>
    <w:rsid w:val="00D50621"/>
    <w:rsid w:val="00D7159E"/>
    <w:rsid w:val="00D928A5"/>
    <w:rsid w:val="00DB5CF8"/>
    <w:rsid w:val="00DC6776"/>
    <w:rsid w:val="00DE4CB0"/>
    <w:rsid w:val="00E20160"/>
    <w:rsid w:val="00E431C3"/>
    <w:rsid w:val="00E443EF"/>
    <w:rsid w:val="00E658C1"/>
    <w:rsid w:val="00E717B5"/>
    <w:rsid w:val="00E747D4"/>
    <w:rsid w:val="00E97C7B"/>
    <w:rsid w:val="00ED2BA5"/>
    <w:rsid w:val="00EE67F6"/>
    <w:rsid w:val="00F1271A"/>
    <w:rsid w:val="00F1701E"/>
    <w:rsid w:val="00F42508"/>
    <w:rsid w:val="00F62D44"/>
    <w:rsid w:val="00F63734"/>
    <w:rsid w:val="00FA0894"/>
    <w:rsid w:val="00FC1147"/>
    <w:rsid w:val="00FD7D90"/>
    <w:rsid w:val="00FF12EB"/>
    <w:rsid w:val="00FF2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96B9CD-0623-4334-AF08-B01396A03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F63734"/>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63734"/>
    <w:rPr>
      <w:rFonts w:ascii="Tahoma" w:hAnsi="Tahoma" w:cs="Tahoma"/>
      <w:sz w:val="16"/>
      <w:szCs w:val="16"/>
    </w:rPr>
  </w:style>
  <w:style w:type="paragraph" w:styleId="Lijstalinea">
    <w:name w:val="List Paragraph"/>
    <w:basedOn w:val="Standaard"/>
    <w:uiPriority w:val="34"/>
    <w:qFormat/>
    <w:rsid w:val="00B527D3"/>
    <w:pPr>
      <w:ind w:left="720"/>
      <w:contextualSpacing/>
    </w:pPr>
  </w:style>
  <w:style w:type="character" w:styleId="Hyperlink">
    <w:name w:val="Hyperlink"/>
    <w:basedOn w:val="Standaardalinea-lettertype"/>
    <w:uiPriority w:val="99"/>
    <w:unhideWhenUsed/>
    <w:rsid w:val="002F78B7"/>
    <w:rPr>
      <w:color w:val="0000FF" w:themeColor="hyperlink"/>
      <w:u w:val="single"/>
    </w:rPr>
  </w:style>
  <w:style w:type="paragraph" w:styleId="Koptekst">
    <w:name w:val="header"/>
    <w:basedOn w:val="Standaard"/>
    <w:link w:val="KoptekstChar"/>
    <w:uiPriority w:val="99"/>
    <w:semiHidden/>
    <w:unhideWhenUsed/>
    <w:rsid w:val="00F1701E"/>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F1701E"/>
  </w:style>
  <w:style w:type="paragraph" w:styleId="Voettekst">
    <w:name w:val="footer"/>
    <w:basedOn w:val="Standaard"/>
    <w:link w:val="VoettekstChar"/>
    <w:uiPriority w:val="99"/>
    <w:unhideWhenUsed/>
    <w:rsid w:val="00F1701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1701E"/>
  </w:style>
  <w:style w:type="paragraph" w:styleId="Revisie">
    <w:name w:val="Revision"/>
    <w:hidden/>
    <w:uiPriority w:val="99"/>
    <w:semiHidden/>
    <w:rsid w:val="0035678F"/>
    <w:pPr>
      <w:spacing w:after="0" w:line="240" w:lineRule="auto"/>
    </w:pPr>
  </w:style>
  <w:style w:type="character" w:styleId="Verwijzingopmerking">
    <w:name w:val="annotation reference"/>
    <w:basedOn w:val="Standaardalinea-lettertype"/>
    <w:uiPriority w:val="99"/>
    <w:semiHidden/>
    <w:unhideWhenUsed/>
    <w:rsid w:val="0035678F"/>
    <w:rPr>
      <w:sz w:val="16"/>
      <w:szCs w:val="16"/>
    </w:rPr>
  </w:style>
  <w:style w:type="paragraph" w:styleId="Tekstopmerking">
    <w:name w:val="annotation text"/>
    <w:basedOn w:val="Standaard"/>
    <w:link w:val="TekstopmerkingChar"/>
    <w:uiPriority w:val="99"/>
    <w:semiHidden/>
    <w:unhideWhenUsed/>
    <w:rsid w:val="0035678F"/>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35678F"/>
    <w:rPr>
      <w:sz w:val="20"/>
      <w:szCs w:val="20"/>
    </w:rPr>
  </w:style>
  <w:style w:type="paragraph" w:styleId="Onderwerpvanopmerking">
    <w:name w:val="annotation subject"/>
    <w:basedOn w:val="Tekstopmerking"/>
    <w:next w:val="Tekstopmerking"/>
    <w:link w:val="OnderwerpvanopmerkingChar"/>
    <w:uiPriority w:val="99"/>
    <w:semiHidden/>
    <w:unhideWhenUsed/>
    <w:rsid w:val="0035678F"/>
    <w:rPr>
      <w:b/>
      <w:bCs/>
    </w:rPr>
  </w:style>
  <w:style w:type="character" w:customStyle="1" w:styleId="OnderwerpvanopmerkingChar">
    <w:name w:val="Onderwerp van opmerking Char"/>
    <w:basedOn w:val="TekstopmerkingChar"/>
    <w:link w:val="Onderwerpvanopmerking"/>
    <w:uiPriority w:val="99"/>
    <w:semiHidden/>
    <w:rsid w:val="0035678F"/>
    <w:rPr>
      <w:b/>
      <w:bCs/>
      <w:sz w:val="20"/>
      <w:szCs w:val="20"/>
    </w:rPr>
  </w:style>
  <w:style w:type="paragraph" w:styleId="Geenafstand">
    <w:name w:val="No Spacing"/>
    <w:uiPriority w:val="1"/>
    <w:qFormat/>
    <w:rsid w:val="00337F7E"/>
    <w:pPr>
      <w:spacing w:after="0" w:line="240" w:lineRule="auto"/>
    </w:pPr>
  </w:style>
  <w:style w:type="character" w:customStyle="1" w:styleId="skypepnhprintcontainer1402383559">
    <w:name w:val="skype_pnh_print_container_1402383559"/>
    <w:basedOn w:val="Standaardalinea-lettertype"/>
    <w:rsid w:val="00214666"/>
  </w:style>
  <w:style w:type="character" w:customStyle="1" w:styleId="skypepnhcontainer">
    <w:name w:val="skype_pnh_container"/>
    <w:basedOn w:val="Standaardalinea-lettertype"/>
    <w:rsid w:val="00214666"/>
  </w:style>
  <w:style w:type="character" w:customStyle="1" w:styleId="skypepnhmark">
    <w:name w:val="skype_pnh_mark"/>
    <w:basedOn w:val="Standaardalinea-lettertype"/>
    <w:rsid w:val="00214666"/>
  </w:style>
  <w:style w:type="character" w:customStyle="1" w:styleId="skypepnhtextspan">
    <w:name w:val="skype_pnh_text_span"/>
    <w:basedOn w:val="Standaardalinea-lettertype"/>
    <w:rsid w:val="00214666"/>
  </w:style>
  <w:style w:type="table" w:styleId="Tabelraster">
    <w:name w:val="Table Grid"/>
    <w:basedOn w:val="Standaardtabel"/>
    <w:uiPriority w:val="39"/>
    <w:rsid w:val="00214666"/>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3922967">
      <w:bodyDiv w:val="1"/>
      <w:marLeft w:val="0"/>
      <w:marRight w:val="0"/>
      <w:marTop w:val="0"/>
      <w:marBottom w:val="0"/>
      <w:divBdr>
        <w:top w:val="none" w:sz="0" w:space="0" w:color="auto"/>
        <w:left w:val="none" w:sz="0" w:space="0" w:color="auto"/>
        <w:bottom w:val="none" w:sz="0" w:space="0" w:color="auto"/>
        <w:right w:val="none" w:sz="0" w:space="0" w:color="auto"/>
      </w:divBdr>
      <w:divsChild>
        <w:div w:id="20908695">
          <w:marLeft w:val="0"/>
          <w:marRight w:val="0"/>
          <w:marTop w:val="0"/>
          <w:marBottom w:val="0"/>
          <w:divBdr>
            <w:top w:val="none" w:sz="0" w:space="0" w:color="auto"/>
            <w:left w:val="none" w:sz="0" w:space="0" w:color="auto"/>
            <w:bottom w:val="none" w:sz="0" w:space="0" w:color="auto"/>
            <w:right w:val="none" w:sz="0" w:space="0" w:color="auto"/>
          </w:divBdr>
          <w:divsChild>
            <w:div w:id="490873078">
              <w:marLeft w:val="0"/>
              <w:marRight w:val="0"/>
              <w:marTop w:val="0"/>
              <w:marBottom w:val="0"/>
              <w:divBdr>
                <w:top w:val="none" w:sz="0" w:space="0" w:color="auto"/>
                <w:left w:val="none" w:sz="0" w:space="0" w:color="auto"/>
                <w:bottom w:val="none" w:sz="0" w:space="0" w:color="auto"/>
                <w:right w:val="none" w:sz="0" w:space="0" w:color="auto"/>
              </w:divBdr>
              <w:divsChild>
                <w:div w:id="740904893">
                  <w:marLeft w:val="0"/>
                  <w:marRight w:val="0"/>
                  <w:marTop w:val="0"/>
                  <w:marBottom w:val="0"/>
                  <w:divBdr>
                    <w:top w:val="none" w:sz="0" w:space="0" w:color="auto"/>
                    <w:left w:val="none" w:sz="0" w:space="0" w:color="auto"/>
                    <w:bottom w:val="none" w:sz="0" w:space="0" w:color="auto"/>
                    <w:right w:val="none" w:sz="0" w:space="0" w:color="auto"/>
                  </w:divBdr>
                  <w:divsChild>
                    <w:div w:id="1581520849">
                      <w:marLeft w:val="0"/>
                      <w:marRight w:val="0"/>
                      <w:marTop w:val="0"/>
                      <w:marBottom w:val="0"/>
                      <w:divBdr>
                        <w:top w:val="none" w:sz="0" w:space="0" w:color="auto"/>
                        <w:left w:val="none" w:sz="0" w:space="0" w:color="auto"/>
                        <w:bottom w:val="none" w:sz="0" w:space="0" w:color="auto"/>
                        <w:right w:val="none" w:sz="0" w:space="0" w:color="auto"/>
                      </w:divBdr>
                      <w:divsChild>
                        <w:div w:id="1315912293">
                          <w:marLeft w:val="0"/>
                          <w:marRight w:val="0"/>
                          <w:marTop w:val="0"/>
                          <w:marBottom w:val="0"/>
                          <w:divBdr>
                            <w:top w:val="none" w:sz="0" w:space="0" w:color="auto"/>
                            <w:left w:val="none" w:sz="0" w:space="0" w:color="auto"/>
                            <w:bottom w:val="none" w:sz="0" w:space="0" w:color="auto"/>
                            <w:right w:val="none" w:sz="0" w:space="0" w:color="auto"/>
                          </w:divBdr>
                          <w:divsChild>
                            <w:div w:id="1301225786">
                              <w:marLeft w:val="0"/>
                              <w:marRight w:val="0"/>
                              <w:marTop w:val="0"/>
                              <w:marBottom w:val="0"/>
                              <w:divBdr>
                                <w:top w:val="none" w:sz="0" w:space="0" w:color="auto"/>
                                <w:left w:val="none" w:sz="0" w:space="0" w:color="auto"/>
                                <w:bottom w:val="none" w:sz="0" w:space="0" w:color="auto"/>
                                <w:right w:val="none" w:sz="0" w:space="0" w:color="auto"/>
                              </w:divBdr>
                              <w:divsChild>
                                <w:div w:id="72699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DB039B-2453-4E51-9ECA-F8043547D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Pages>
  <Words>164</Words>
  <Characters>905</Characters>
  <Application>Microsoft Office Word</Application>
  <DocSecurity>0</DocSecurity>
  <Lines>7</Lines>
  <Paragraphs>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HZ University of Applied Sciences</Company>
  <LinksUpToDate>false</LinksUpToDate>
  <CharactersWithSpaces>1067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Gebruiker</dc:creator>
  <cp:lastModifiedBy>C. Dourlein-Lous</cp:lastModifiedBy>
  <cp:revision>21</cp:revision>
  <cp:lastPrinted>2015-01-27T13:16:00Z</cp:lastPrinted>
  <dcterms:created xsi:type="dcterms:W3CDTF">2015-01-27T10:26:00Z</dcterms:created>
  <dcterms:modified xsi:type="dcterms:W3CDTF">2015-01-27T13:16:00Z</dcterms:modified>
</cp:coreProperties>
</file>