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63" w:rsidRPr="00265CEC" w:rsidRDefault="004C3118" w:rsidP="00E91778">
      <w:pPr>
        <w:pStyle w:val="Title"/>
        <w:rPr>
          <w:lang w:val="nl-NL"/>
        </w:rPr>
      </w:pPr>
      <w:bookmarkStart w:id="0" w:name="_GoBack"/>
      <w:bookmarkEnd w:id="0"/>
      <w:r>
        <w:rPr>
          <w:lang w:val="nl-NL"/>
        </w:rPr>
        <w:t xml:space="preserve">Innoveren </w:t>
      </w:r>
      <w:r w:rsidR="00BE28C3" w:rsidRPr="00265CEC">
        <w:rPr>
          <w:lang w:val="nl-NL"/>
        </w:rPr>
        <w:t>in Living Labs</w:t>
      </w:r>
    </w:p>
    <w:p w:rsidR="007C61BB" w:rsidRDefault="007C61BB" w:rsidP="007C61BB">
      <w:pPr>
        <w:spacing w:after="0"/>
        <w:jc w:val="right"/>
        <w:rPr>
          <w:lang w:val="nl-NL"/>
        </w:rPr>
      </w:pPr>
    </w:p>
    <w:p w:rsidR="00BE28C3" w:rsidRPr="00BE28C3" w:rsidRDefault="00BE28C3" w:rsidP="00BE28C3">
      <w:pPr>
        <w:jc w:val="right"/>
        <w:rPr>
          <w:lang w:val="nl-NL"/>
        </w:rPr>
      </w:pPr>
      <w:r>
        <w:rPr>
          <w:lang w:val="nl-NL"/>
        </w:rPr>
        <w:t xml:space="preserve">Hans de Bruin en </w:t>
      </w:r>
      <w:r w:rsidRPr="00BE28C3">
        <w:rPr>
          <w:lang w:val="nl-NL"/>
        </w:rPr>
        <w:t>Gabriëlle Rossing</w:t>
      </w:r>
    </w:p>
    <w:p w:rsidR="00BE28C3" w:rsidRPr="00BE28C3" w:rsidRDefault="000D3CB0" w:rsidP="00BE28C3">
      <w:pPr>
        <w:jc w:val="right"/>
        <w:rPr>
          <w:lang w:val="nl-NL"/>
        </w:rPr>
      </w:pPr>
      <w:r>
        <w:rPr>
          <w:lang w:val="nl-NL"/>
        </w:rPr>
        <w:t>31</w:t>
      </w:r>
      <w:r w:rsidR="00BE28C3" w:rsidRPr="00BE28C3">
        <w:rPr>
          <w:lang w:val="nl-NL"/>
        </w:rPr>
        <w:t xml:space="preserve"> augustus 2015</w:t>
      </w:r>
    </w:p>
    <w:p w:rsidR="00BE28C3" w:rsidRDefault="00265CEC" w:rsidP="00265CEC">
      <w:pPr>
        <w:pStyle w:val="Heading1"/>
        <w:numPr>
          <w:ilvl w:val="0"/>
          <w:numId w:val="0"/>
        </w:numPr>
        <w:ind w:left="432" w:hanging="432"/>
        <w:rPr>
          <w:lang w:val="nl-NL"/>
        </w:rPr>
      </w:pPr>
      <w:r>
        <w:rPr>
          <w:lang w:val="nl-NL"/>
        </w:rPr>
        <w:t>Ervaring opdoen in de praktijk</w:t>
      </w:r>
    </w:p>
    <w:p w:rsidR="00455571" w:rsidRDefault="00455571" w:rsidP="00455571">
      <w:pPr>
        <w:spacing w:after="0" w:line="240" w:lineRule="auto"/>
        <w:rPr>
          <w:b/>
          <w:lang w:val="nl-NL"/>
        </w:rPr>
      </w:pPr>
    </w:p>
    <w:p w:rsidR="00142035" w:rsidRPr="00840F29" w:rsidRDefault="00C2712C" w:rsidP="00083F53">
      <w:pPr>
        <w:rPr>
          <w:b/>
          <w:lang w:val="nl-NL"/>
        </w:rPr>
      </w:pPr>
      <w:r>
        <w:rPr>
          <w:b/>
          <w:lang w:val="nl-NL"/>
        </w:rPr>
        <w:t>De praktijk: n</w:t>
      </w:r>
      <w:r w:rsidR="00840F29" w:rsidRPr="00840F29">
        <w:rPr>
          <w:b/>
          <w:lang w:val="nl-NL"/>
        </w:rPr>
        <w:t>aar een netwerksamenleving</w:t>
      </w:r>
    </w:p>
    <w:p w:rsidR="00083F53" w:rsidRPr="00083F53" w:rsidRDefault="00BE28C3" w:rsidP="00083F53">
      <w:pPr>
        <w:rPr>
          <w:lang w:val="nl-NL"/>
        </w:rPr>
      </w:pPr>
      <w:r w:rsidRPr="00083F53">
        <w:rPr>
          <w:lang w:val="nl-NL"/>
        </w:rPr>
        <w:t xml:space="preserve">Sneller dan voorheen </w:t>
      </w:r>
      <w:r w:rsidR="00C2712C">
        <w:rPr>
          <w:lang w:val="nl-NL"/>
        </w:rPr>
        <w:t xml:space="preserve">verandert de wereld en </w:t>
      </w:r>
      <w:r w:rsidRPr="00083F53">
        <w:rPr>
          <w:lang w:val="nl-NL"/>
        </w:rPr>
        <w:t xml:space="preserve">worden we geconfronteerd met </w:t>
      </w:r>
      <w:r w:rsidR="00C2712C">
        <w:rPr>
          <w:lang w:val="nl-NL"/>
        </w:rPr>
        <w:t>complexe</w:t>
      </w:r>
      <w:r w:rsidRPr="00083F53">
        <w:rPr>
          <w:lang w:val="nl-NL"/>
        </w:rPr>
        <w:t xml:space="preserve"> uitdagingen </w:t>
      </w:r>
      <w:r w:rsidR="00C2712C">
        <w:rPr>
          <w:lang w:val="nl-NL"/>
        </w:rPr>
        <w:t>door</w:t>
      </w:r>
      <w:r w:rsidRPr="00083F53">
        <w:rPr>
          <w:lang w:val="nl-NL"/>
        </w:rPr>
        <w:t xml:space="preserve"> </w:t>
      </w:r>
      <w:r w:rsidR="00C2712C">
        <w:rPr>
          <w:lang w:val="nl-NL"/>
        </w:rPr>
        <w:t xml:space="preserve">onder andere </w:t>
      </w:r>
      <w:r w:rsidRPr="00083F53">
        <w:rPr>
          <w:lang w:val="nl-NL"/>
        </w:rPr>
        <w:t xml:space="preserve">globalisering en klimaatverandering. </w:t>
      </w:r>
      <w:r w:rsidR="00C2712C">
        <w:rPr>
          <w:lang w:val="nl-NL"/>
        </w:rPr>
        <w:t>Dit vraagt om nieuwe vormen van samenwerking om de uitdagingen adequaat aan te kunnen pakken. Immers, d</w:t>
      </w:r>
      <w:r w:rsidR="00083F53">
        <w:rPr>
          <w:lang w:val="nl-NL"/>
        </w:rPr>
        <w:t>e tijd</w:t>
      </w:r>
      <w:r w:rsidR="00083F53" w:rsidRPr="00083F53">
        <w:rPr>
          <w:lang w:val="nl-NL"/>
        </w:rPr>
        <w:t xml:space="preserve"> dat een overheid of een bedrijf </w:t>
      </w:r>
      <w:r w:rsidR="00C2712C">
        <w:rPr>
          <w:lang w:val="nl-NL"/>
        </w:rPr>
        <w:t xml:space="preserve">dit alleen aan kon pakken </w:t>
      </w:r>
      <w:r w:rsidR="00083F53" w:rsidRPr="00083F53">
        <w:rPr>
          <w:lang w:val="nl-NL"/>
        </w:rPr>
        <w:t>li</w:t>
      </w:r>
      <w:r w:rsidR="00083F53">
        <w:rPr>
          <w:lang w:val="nl-NL"/>
        </w:rPr>
        <w:t>gt</w:t>
      </w:r>
      <w:r w:rsidR="00083F53" w:rsidRPr="00083F53">
        <w:rPr>
          <w:lang w:val="nl-NL"/>
        </w:rPr>
        <w:t xml:space="preserve"> inmiddels ver achter ons. Overheden, </w:t>
      </w:r>
      <w:r w:rsidR="00C2712C">
        <w:rPr>
          <w:lang w:val="nl-NL"/>
        </w:rPr>
        <w:t>bedrijven</w:t>
      </w:r>
      <w:r w:rsidR="00083F53" w:rsidRPr="00083F53">
        <w:rPr>
          <w:lang w:val="nl-NL"/>
        </w:rPr>
        <w:t xml:space="preserve">, organisaties en burgers </w:t>
      </w:r>
      <w:r w:rsidR="00C2712C">
        <w:rPr>
          <w:lang w:val="nl-NL"/>
        </w:rPr>
        <w:t>moeten</w:t>
      </w:r>
      <w:r w:rsidR="00083F53" w:rsidRPr="00083F53">
        <w:rPr>
          <w:lang w:val="nl-NL"/>
        </w:rPr>
        <w:t xml:space="preserve"> </w:t>
      </w:r>
      <w:r w:rsidR="00C2712C">
        <w:rPr>
          <w:lang w:val="nl-NL"/>
        </w:rPr>
        <w:t xml:space="preserve">slim </w:t>
      </w:r>
      <w:r w:rsidR="00083F53" w:rsidRPr="00083F53">
        <w:rPr>
          <w:lang w:val="nl-NL"/>
        </w:rPr>
        <w:t xml:space="preserve">met elkaar </w:t>
      </w:r>
      <w:r w:rsidR="00C2712C">
        <w:rPr>
          <w:lang w:val="nl-NL"/>
        </w:rPr>
        <w:t>gaa</w:t>
      </w:r>
      <w:r w:rsidR="00083F53" w:rsidRPr="00083F53">
        <w:rPr>
          <w:lang w:val="nl-NL"/>
        </w:rPr>
        <w:t xml:space="preserve">n samenwerken om </w:t>
      </w:r>
      <w:r w:rsidR="00C2712C">
        <w:rPr>
          <w:lang w:val="nl-NL"/>
        </w:rPr>
        <w:t>innovatieve oplossingen</w:t>
      </w:r>
      <w:r w:rsidR="00083F53" w:rsidRPr="00083F53">
        <w:rPr>
          <w:lang w:val="nl-NL"/>
        </w:rPr>
        <w:t xml:space="preserve"> te vinden </w:t>
      </w:r>
      <w:r w:rsidR="00C2712C">
        <w:rPr>
          <w:lang w:val="nl-NL"/>
        </w:rPr>
        <w:t>voor</w:t>
      </w:r>
      <w:r w:rsidR="00083F53" w:rsidRPr="00083F53">
        <w:rPr>
          <w:lang w:val="nl-NL"/>
        </w:rPr>
        <w:t xml:space="preserve"> </w:t>
      </w:r>
      <w:r w:rsidR="00C2712C">
        <w:rPr>
          <w:lang w:val="nl-NL"/>
        </w:rPr>
        <w:t xml:space="preserve">deze </w:t>
      </w:r>
      <w:r w:rsidR="00083F53" w:rsidRPr="00083F53">
        <w:rPr>
          <w:lang w:val="nl-NL"/>
        </w:rPr>
        <w:t xml:space="preserve">uitdagingen. </w:t>
      </w:r>
      <w:r w:rsidR="00B565B4">
        <w:rPr>
          <w:lang w:val="nl-NL"/>
        </w:rPr>
        <w:t xml:space="preserve">Die samenwerking komt het </w:t>
      </w:r>
      <w:r w:rsidR="006D136F">
        <w:rPr>
          <w:lang w:val="nl-NL"/>
        </w:rPr>
        <w:t>meest effectief</w:t>
      </w:r>
      <w:r w:rsidR="00B565B4">
        <w:rPr>
          <w:lang w:val="nl-NL"/>
        </w:rPr>
        <w:t xml:space="preserve"> tot stand in</w:t>
      </w:r>
      <w:r w:rsidR="00DE0C03">
        <w:rPr>
          <w:lang w:val="nl-NL"/>
        </w:rPr>
        <w:t xml:space="preserve"> slim samengestelde</w:t>
      </w:r>
      <w:r w:rsidR="00AF1431">
        <w:rPr>
          <w:lang w:val="nl-NL"/>
        </w:rPr>
        <w:t>,</w:t>
      </w:r>
      <w:r w:rsidR="00B565B4">
        <w:rPr>
          <w:lang w:val="nl-NL"/>
        </w:rPr>
        <w:t xml:space="preserve"> ‘organisatiegrens-overstijgende</w:t>
      </w:r>
      <w:r w:rsidR="00302B8B">
        <w:rPr>
          <w:lang w:val="nl-NL"/>
        </w:rPr>
        <w:t>’</w:t>
      </w:r>
      <w:r w:rsidR="00B565B4">
        <w:rPr>
          <w:lang w:val="nl-NL"/>
        </w:rPr>
        <w:t xml:space="preserve"> netwerken van</w:t>
      </w:r>
      <w:r w:rsidR="00DE0C03">
        <w:rPr>
          <w:lang w:val="nl-NL"/>
        </w:rPr>
        <w:t xml:space="preserve"> </w:t>
      </w:r>
      <w:r w:rsidR="00B565B4">
        <w:rPr>
          <w:lang w:val="nl-NL"/>
        </w:rPr>
        <w:t>professionals.</w:t>
      </w:r>
    </w:p>
    <w:p w:rsidR="00840F29" w:rsidRDefault="00840F29" w:rsidP="00BE28C3">
      <w:pPr>
        <w:rPr>
          <w:b/>
          <w:lang w:val="nl-NL"/>
        </w:rPr>
      </w:pPr>
      <w:r w:rsidRPr="00840F29">
        <w:rPr>
          <w:b/>
          <w:lang w:val="nl-NL"/>
        </w:rPr>
        <w:t>Ervaring is de beste leermeester</w:t>
      </w:r>
    </w:p>
    <w:p w:rsidR="00D15050" w:rsidRDefault="00254BA6" w:rsidP="00D15050">
      <w:pPr>
        <w:rPr>
          <w:lang w:val="nl-NL"/>
        </w:rPr>
      </w:pPr>
      <w:r>
        <w:rPr>
          <w:lang w:val="nl-NL"/>
        </w:rPr>
        <w:t>Wij leren het meest</w:t>
      </w:r>
      <w:r w:rsidR="008E00D5">
        <w:rPr>
          <w:lang w:val="nl-NL"/>
        </w:rPr>
        <w:t xml:space="preserve"> en het beste van onze ervaringen:</w:t>
      </w:r>
      <w:r w:rsidR="008E00D5" w:rsidRPr="008E00D5">
        <w:rPr>
          <w:lang w:val="nl-NL"/>
        </w:rPr>
        <w:t xml:space="preserve"> </w:t>
      </w:r>
      <w:r w:rsidR="008E00D5">
        <w:rPr>
          <w:lang w:val="nl-NL"/>
        </w:rPr>
        <w:t>in nieuwe</w:t>
      </w:r>
      <w:r w:rsidR="008E00D5" w:rsidRPr="008E00D5">
        <w:rPr>
          <w:lang w:val="nl-NL"/>
        </w:rPr>
        <w:t xml:space="preserve"> situaties</w:t>
      </w:r>
      <w:r w:rsidR="008E00D5">
        <w:rPr>
          <w:lang w:val="nl-NL"/>
        </w:rPr>
        <w:t xml:space="preserve"> kunnen wij meestal goed handelen </w:t>
      </w:r>
      <w:r w:rsidR="006607E5">
        <w:rPr>
          <w:lang w:val="nl-NL"/>
        </w:rPr>
        <w:t>om</w:t>
      </w:r>
      <w:r w:rsidR="008E00D5">
        <w:rPr>
          <w:lang w:val="nl-NL"/>
        </w:rPr>
        <w:t xml:space="preserve">dat wij </w:t>
      </w:r>
      <w:r>
        <w:rPr>
          <w:lang w:val="nl-NL"/>
        </w:rPr>
        <w:t xml:space="preserve">daarvoor </w:t>
      </w:r>
      <w:r w:rsidR="008E00D5">
        <w:rPr>
          <w:lang w:val="nl-NL"/>
        </w:rPr>
        <w:t xml:space="preserve">reeds opgedane, </w:t>
      </w:r>
      <w:r w:rsidR="008E00D5" w:rsidRPr="008E00D5">
        <w:rPr>
          <w:lang w:val="nl-NL"/>
        </w:rPr>
        <w:t>soortgelijke</w:t>
      </w:r>
      <w:r w:rsidR="008E00D5">
        <w:rPr>
          <w:lang w:val="nl-NL"/>
        </w:rPr>
        <w:t xml:space="preserve"> </w:t>
      </w:r>
      <w:r w:rsidR="008E00D5" w:rsidRPr="008E00D5">
        <w:rPr>
          <w:lang w:val="nl-NL"/>
        </w:rPr>
        <w:t>ervaringen</w:t>
      </w:r>
      <w:r w:rsidR="008E00D5">
        <w:rPr>
          <w:lang w:val="nl-NL"/>
        </w:rPr>
        <w:t xml:space="preserve"> benutten als </w:t>
      </w:r>
      <w:r>
        <w:rPr>
          <w:lang w:val="nl-NL"/>
        </w:rPr>
        <w:t>inspiratiebron</w:t>
      </w:r>
      <w:r w:rsidR="008E00D5">
        <w:rPr>
          <w:lang w:val="nl-NL"/>
        </w:rPr>
        <w:t xml:space="preserve">. </w:t>
      </w:r>
      <w:r w:rsidR="00B01564">
        <w:rPr>
          <w:lang w:val="nl-NL"/>
        </w:rPr>
        <w:t xml:space="preserve">We leggen als het ware </w:t>
      </w:r>
      <w:r w:rsidR="006607E5">
        <w:rPr>
          <w:lang w:val="nl-NL"/>
        </w:rPr>
        <w:t>de</w:t>
      </w:r>
      <w:r w:rsidR="00B01564">
        <w:rPr>
          <w:lang w:val="nl-NL"/>
        </w:rPr>
        <w:t xml:space="preserve"> analogie tussen de nog onbekende situatie en </w:t>
      </w:r>
      <w:r w:rsidR="002F7277">
        <w:rPr>
          <w:lang w:val="nl-NL"/>
        </w:rPr>
        <w:t>soortgelijke</w:t>
      </w:r>
      <w:r w:rsidR="009168E4">
        <w:rPr>
          <w:lang w:val="nl-NL"/>
        </w:rPr>
        <w:t xml:space="preserve"> </w:t>
      </w:r>
      <w:r w:rsidR="00302B8B">
        <w:rPr>
          <w:lang w:val="nl-NL"/>
        </w:rPr>
        <w:t>ervaringen</w:t>
      </w:r>
      <w:r w:rsidR="008E00D5">
        <w:rPr>
          <w:lang w:val="nl-NL"/>
        </w:rPr>
        <w:t xml:space="preserve">. </w:t>
      </w:r>
      <w:r w:rsidR="00491A4D">
        <w:rPr>
          <w:lang w:val="nl-NL"/>
        </w:rPr>
        <w:t>Met andere woorden: e</w:t>
      </w:r>
      <w:r w:rsidR="00302B8B">
        <w:rPr>
          <w:lang w:val="nl-NL"/>
        </w:rPr>
        <w:t xml:space="preserve">rvaringen bieden </w:t>
      </w:r>
      <w:r w:rsidR="00EA3804">
        <w:rPr>
          <w:lang w:val="nl-NL"/>
        </w:rPr>
        <w:t xml:space="preserve">ons </w:t>
      </w:r>
      <w:r w:rsidR="00302B8B" w:rsidRPr="008E00D5">
        <w:rPr>
          <w:lang w:val="nl-NL"/>
        </w:rPr>
        <w:t>handelingsperspectief voor nieuwe, soortgelijke situaties</w:t>
      </w:r>
      <w:r w:rsidR="00302B8B">
        <w:rPr>
          <w:lang w:val="nl-NL"/>
        </w:rPr>
        <w:t>.</w:t>
      </w:r>
      <w:r w:rsidR="00D15050">
        <w:rPr>
          <w:lang w:val="nl-NL"/>
        </w:rPr>
        <w:t xml:space="preserve"> Door ervaring op te doen in de praktijk rak</w:t>
      </w:r>
      <w:r w:rsidR="00D15050" w:rsidRPr="008E00D5">
        <w:rPr>
          <w:lang w:val="nl-NL"/>
        </w:rPr>
        <w:t>en (aanstaande) professionals goed u</w:t>
      </w:r>
      <w:r w:rsidR="00D15050">
        <w:rPr>
          <w:lang w:val="nl-NL"/>
        </w:rPr>
        <w:t>itgerust voor hun ‘</w:t>
      </w:r>
      <w:r w:rsidR="00D15050" w:rsidRPr="008E00D5">
        <w:rPr>
          <w:lang w:val="nl-NL"/>
        </w:rPr>
        <w:t>professional future</w:t>
      </w:r>
      <w:r w:rsidR="00D15050">
        <w:rPr>
          <w:lang w:val="nl-NL"/>
        </w:rPr>
        <w:t>’</w:t>
      </w:r>
      <w:r w:rsidR="00D15050" w:rsidRPr="008E00D5">
        <w:rPr>
          <w:lang w:val="nl-NL"/>
        </w:rPr>
        <w:t>.</w:t>
      </w:r>
    </w:p>
    <w:p w:rsidR="00840F29" w:rsidRPr="00840F29" w:rsidRDefault="00840F29" w:rsidP="00BE28C3">
      <w:pPr>
        <w:rPr>
          <w:b/>
          <w:lang w:val="nl-NL"/>
        </w:rPr>
      </w:pPr>
      <w:r>
        <w:rPr>
          <w:b/>
          <w:lang w:val="nl-NL"/>
        </w:rPr>
        <w:t>E</w:t>
      </w:r>
      <w:r w:rsidR="007C185A">
        <w:rPr>
          <w:b/>
          <w:lang w:val="nl-NL"/>
        </w:rPr>
        <w:t>rvaringen en e</w:t>
      </w:r>
      <w:r>
        <w:rPr>
          <w:b/>
          <w:lang w:val="nl-NL"/>
        </w:rPr>
        <w:t>xpertise delen: een win-win situatie</w:t>
      </w:r>
    </w:p>
    <w:p w:rsidR="009D7E39" w:rsidRDefault="003764A6" w:rsidP="00BE28C3">
      <w:pPr>
        <w:rPr>
          <w:lang w:val="nl-NL"/>
        </w:rPr>
      </w:pPr>
      <w:r>
        <w:rPr>
          <w:lang w:val="nl-NL"/>
        </w:rPr>
        <w:t>Om de uitdaging</w:t>
      </w:r>
      <w:r w:rsidR="00746793">
        <w:rPr>
          <w:lang w:val="nl-NL"/>
        </w:rPr>
        <w:t xml:space="preserve"> van deze tijd</w:t>
      </w:r>
      <w:r>
        <w:rPr>
          <w:lang w:val="nl-NL"/>
        </w:rPr>
        <w:t xml:space="preserve"> aan te kunnen pakken hebben wij elkaar nodig. </w:t>
      </w:r>
      <w:r w:rsidR="009D7E39">
        <w:rPr>
          <w:lang w:val="nl-NL"/>
        </w:rPr>
        <w:t xml:space="preserve">Daarbij zullen wij </w:t>
      </w:r>
      <w:r w:rsidR="00625A44">
        <w:rPr>
          <w:lang w:val="nl-NL"/>
        </w:rPr>
        <w:t xml:space="preserve">de grenzen van onze </w:t>
      </w:r>
      <w:r w:rsidR="00625A44" w:rsidRPr="00625A44">
        <w:rPr>
          <w:lang w:val="nl-NL"/>
        </w:rPr>
        <w:t xml:space="preserve">kennisdomeinen </w:t>
      </w:r>
      <w:r w:rsidR="00625A44">
        <w:rPr>
          <w:lang w:val="nl-NL"/>
        </w:rPr>
        <w:t>moeten overstijgen. Immers, praktijksituaties zijn nadrukkelijk transdisciplinair van aard. Het benutten van elkaars</w:t>
      </w:r>
      <w:r w:rsidR="006E3D7E">
        <w:rPr>
          <w:lang w:val="nl-NL"/>
        </w:rPr>
        <w:t xml:space="preserve"> </w:t>
      </w:r>
      <w:r w:rsidR="00625A44">
        <w:rPr>
          <w:lang w:val="nl-NL"/>
        </w:rPr>
        <w:t>inzichten</w:t>
      </w:r>
      <w:r w:rsidR="00020647">
        <w:rPr>
          <w:lang w:val="nl-NL"/>
        </w:rPr>
        <w:t xml:space="preserve"> (kennis</w:t>
      </w:r>
      <w:r w:rsidR="002B4D41">
        <w:rPr>
          <w:lang w:val="nl-NL"/>
        </w:rPr>
        <w:t>,</w:t>
      </w:r>
      <w:r w:rsidR="00020647">
        <w:rPr>
          <w:lang w:val="nl-NL"/>
        </w:rPr>
        <w:t xml:space="preserve"> kunde</w:t>
      </w:r>
      <w:r w:rsidR="002B4D41">
        <w:rPr>
          <w:lang w:val="nl-NL"/>
        </w:rPr>
        <w:t xml:space="preserve"> en kwaliteiten</w:t>
      </w:r>
      <w:r w:rsidR="00020647">
        <w:rPr>
          <w:lang w:val="nl-NL"/>
        </w:rPr>
        <w:t xml:space="preserve">) </w:t>
      </w:r>
      <w:r w:rsidR="00625A44">
        <w:rPr>
          <w:lang w:val="nl-NL"/>
        </w:rPr>
        <w:t>levert winst</w:t>
      </w:r>
      <w:r w:rsidR="002B4D41">
        <w:rPr>
          <w:lang w:val="nl-NL"/>
        </w:rPr>
        <w:t xml:space="preserve"> op</w:t>
      </w:r>
      <w:r w:rsidR="00625A44">
        <w:rPr>
          <w:lang w:val="nl-NL"/>
        </w:rPr>
        <w:t xml:space="preserve"> voor </w:t>
      </w:r>
      <w:r w:rsidR="00D94257">
        <w:rPr>
          <w:lang w:val="nl-NL"/>
        </w:rPr>
        <w:t>alle betrokkenen</w:t>
      </w:r>
      <w:r w:rsidR="00625A44">
        <w:rPr>
          <w:lang w:val="nl-NL"/>
        </w:rPr>
        <w:t xml:space="preserve">: de inzichten van </w:t>
      </w:r>
      <w:r w:rsidR="00D94257">
        <w:rPr>
          <w:lang w:val="nl-NL"/>
        </w:rPr>
        <w:t>een</w:t>
      </w:r>
      <w:r w:rsidR="00625A44">
        <w:rPr>
          <w:lang w:val="nl-NL"/>
        </w:rPr>
        <w:t xml:space="preserve"> expert zijn zeer bruikbaar én de expert kan zich op een optimale manier nuttig maken</w:t>
      </w:r>
      <w:r w:rsidR="00083F53">
        <w:rPr>
          <w:lang w:val="nl-NL"/>
        </w:rPr>
        <w:t xml:space="preserve">. </w:t>
      </w:r>
    </w:p>
    <w:p w:rsidR="00F16CC8" w:rsidRDefault="007C61BB" w:rsidP="00265CEC">
      <w:pPr>
        <w:pStyle w:val="Heading1"/>
        <w:numPr>
          <w:ilvl w:val="0"/>
          <w:numId w:val="0"/>
        </w:numPr>
        <w:ind w:left="432" w:hanging="432"/>
        <w:rPr>
          <w:lang w:val="nl-NL"/>
        </w:rPr>
      </w:pPr>
      <w:r>
        <w:rPr>
          <w:lang w:val="nl-NL"/>
        </w:rPr>
        <w:t>Samen l</w:t>
      </w:r>
      <w:r w:rsidR="0082347D">
        <w:rPr>
          <w:lang w:val="nl-NL"/>
        </w:rPr>
        <w:t>eren en innoveren in de praktijk</w:t>
      </w:r>
    </w:p>
    <w:p w:rsidR="00455571" w:rsidRPr="00455571" w:rsidRDefault="00455571" w:rsidP="00455571">
      <w:pPr>
        <w:pStyle w:val="NoSpacing"/>
        <w:rPr>
          <w:lang w:val="nl-NL"/>
        </w:rPr>
      </w:pPr>
    </w:p>
    <w:p w:rsidR="00E50D25" w:rsidRPr="003A4331" w:rsidRDefault="00F16CC8" w:rsidP="003A4331">
      <w:pPr>
        <w:rPr>
          <w:lang w:val="nl-NL"/>
        </w:rPr>
      </w:pPr>
      <w:r>
        <w:rPr>
          <w:lang w:val="nl-NL"/>
        </w:rPr>
        <w:t xml:space="preserve">In </w:t>
      </w:r>
      <w:r w:rsidR="00CF7A90">
        <w:rPr>
          <w:lang w:val="nl-NL"/>
        </w:rPr>
        <w:t xml:space="preserve">een </w:t>
      </w:r>
      <w:r w:rsidR="00BD71A6">
        <w:rPr>
          <w:lang w:val="nl-NL"/>
        </w:rPr>
        <w:t>L</w:t>
      </w:r>
      <w:r>
        <w:rPr>
          <w:lang w:val="nl-NL"/>
        </w:rPr>
        <w:t xml:space="preserve">iving </w:t>
      </w:r>
      <w:r w:rsidR="00BD71A6">
        <w:rPr>
          <w:lang w:val="nl-NL"/>
        </w:rPr>
        <w:t>L</w:t>
      </w:r>
      <w:r>
        <w:rPr>
          <w:lang w:val="nl-NL"/>
        </w:rPr>
        <w:t>ab</w:t>
      </w:r>
      <w:r w:rsidR="00BD71A6">
        <w:rPr>
          <w:rStyle w:val="FootnoteReference"/>
          <w:lang w:val="nl-NL"/>
        </w:rPr>
        <w:footnoteReference w:id="1"/>
      </w:r>
      <w:r>
        <w:rPr>
          <w:lang w:val="nl-NL"/>
        </w:rPr>
        <w:t xml:space="preserve"> word</w:t>
      </w:r>
      <w:r w:rsidR="00CF7A90">
        <w:rPr>
          <w:lang w:val="nl-NL"/>
        </w:rPr>
        <w:t>t</w:t>
      </w:r>
      <w:r w:rsidR="00BD71A6">
        <w:rPr>
          <w:lang w:val="nl-NL"/>
        </w:rPr>
        <w:t xml:space="preserve"> in gezamenlijkheid </w:t>
      </w:r>
      <w:r>
        <w:rPr>
          <w:lang w:val="nl-NL"/>
        </w:rPr>
        <w:t>maatschappelijk relevante uitdagingen</w:t>
      </w:r>
      <w:r w:rsidR="00BD71A6">
        <w:rPr>
          <w:lang w:val="nl-NL"/>
        </w:rPr>
        <w:t xml:space="preserve"> onderzocht</w:t>
      </w:r>
      <w:r w:rsidR="00BC6922">
        <w:rPr>
          <w:lang w:val="nl-NL"/>
        </w:rPr>
        <w:t xml:space="preserve"> en aangepakt</w:t>
      </w:r>
      <w:r w:rsidR="006C58DF">
        <w:rPr>
          <w:lang w:val="nl-NL"/>
        </w:rPr>
        <w:t xml:space="preserve">. De doelstelling </w:t>
      </w:r>
      <w:r w:rsidR="00BD71A6">
        <w:rPr>
          <w:lang w:val="nl-NL"/>
        </w:rPr>
        <w:t xml:space="preserve">van </w:t>
      </w:r>
      <w:r w:rsidR="00592661">
        <w:rPr>
          <w:lang w:val="nl-NL"/>
        </w:rPr>
        <w:t>deze</w:t>
      </w:r>
      <w:r w:rsidR="00C0558F">
        <w:rPr>
          <w:lang w:val="nl-NL"/>
        </w:rPr>
        <w:t xml:space="preserve"> praktijkgerichte</w:t>
      </w:r>
      <w:r w:rsidR="00BD71A6">
        <w:rPr>
          <w:lang w:val="nl-NL"/>
        </w:rPr>
        <w:t xml:space="preserve"> vraagstukken </w:t>
      </w:r>
      <w:r w:rsidR="006C58DF">
        <w:rPr>
          <w:lang w:val="nl-NL"/>
        </w:rPr>
        <w:t>word</w:t>
      </w:r>
      <w:r w:rsidR="00BD71A6">
        <w:rPr>
          <w:lang w:val="nl-NL"/>
        </w:rPr>
        <w:t>t</w:t>
      </w:r>
      <w:r w:rsidR="006C58DF">
        <w:rPr>
          <w:lang w:val="nl-NL"/>
        </w:rPr>
        <w:t xml:space="preserve"> dan ook geformuleerd in termen van </w:t>
      </w:r>
      <w:r w:rsidR="00CF7A90">
        <w:rPr>
          <w:lang w:val="nl-NL"/>
        </w:rPr>
        <w:t xml:space="preserve">optimale </w:t>
      </w:r>
      <w:r w:rsidR="006C58DF">
        <w:rPr>
          <w:lang w:val="nl-NL"/>
        </w:rPr>
        <w:t xml:space="preserve">opbrengsten voor </w:t>
      </w:r>
      <w:r w:rsidR="006B1B95">
        <w:rPr>
          <w:lang w:val="nl-NL"/>
        </w:rPr>
        <w:t xml:space="preserve">zowel </w:t>
      </w:r>
      <w:r w:rsidR="006C58DF">
        <w:rPr>
          <w:lang w:val="nl-NL"/>
        </w:rPr>
        <w:t>de maatschappij</w:t>
      </w:r>
      <w:r w:rsidR="00BD71A6">
        <w:rPr>
          <w:lang w:val="nl-NL"/>
        </w:rPr>
        <w:t xml:space="preserve"> </w:t>
      </w:r>
      <w:r w:rsidR="006B1B95">
        <w:rPr>
          <w:lang w:val="nl-NL"/>
        </w:rPr>
        <w:t>als</w:t>
      </w:r>
      <w:r w:rsidR="00BD71A6">
        <w:rPr>
          <w:lang w:val="nl-NL"/>
        </w:rPr>
        <w:t xml:space="preserve"> </w:t>
      </w:r>
      <w:r w:rsidR="00CF7A90">
        <w:rPr>
          <w:lang w:val="nl-NL"/>
        </w:rPr>
        <w:t>betrokken</w:t>
      </w:r>
      <w:r w:rsidR="00F026A6">
        <w:rPr>
          <w:lang w:val="nl-NL"/>
        </w:rPr>
        <w:t xml:space="preserve"> </w:t>
      </w:r>
      <w:r w:rsidR="00592661">
        <w:rPr>
          <w:lang w:val="nl-NL"/>
        </w:rPr>
        <w:t>p</w:t>
      </w:r>
      <w:r w:rsidR="006C58DF">
        <w:rPr>
          <w:lang w:val="nl-NL"/>
        </w:rPr>
        <w:t>artijen</w:t>
      </w:r>
      <w:r w:rsidR="00853437">
        <w:rPr>
          <w:lang w:val="nl-NL"/>
        </w:rPr>
        <w:t>. De kunst</w:t>
      </w:r>
      <w:r w:rsidR="00CF7A90">
        <w:rPr>
          <w:lang w:val="nl-NL"/>
        </w:rPr>
        <w:t xml:space="preserve"> hier</w:t>
      </w:r>
      <w:r w:rsidR="00F25815">
        <w:rPr>
          <w:lang w:val="nl-NL"/>
        </w:rPr>
        <w:t>bij</w:t>
      </w:r>
      <w:r w:rsidR="00853437">
        <w:rPr>
          <w:lang w:val="nl-NL"/>
        </w:rPr>
        <w:t xml:space="preserve"> is </w:t>
      </w:r>
      <w:r w:rsidR="00F026A6">
        <w:rPr>
          <w:lang w:val="nl-NL"/>
        </w:rPr>
        <w:t xml:space="preserve">om middels co-creatie </w:t>
      </w:r>
      <w:r w:rsidR="00F026A6">
        <w:rPr>
          <w:lang w:val="nl-NL"/>
        </w:rPr>
        <w:lastRenderedPageBreak/>
        <w:t xml:space="preserve">een zogenoemde </w:t>
      </w:r>
      <w:r w:rsidR="00F026A6" w:rsidRPr="00F026A6">
        <w:rPr>
          <w:i/>
          <w:lang w:val="nl-NL"/>
        </w:rPr>
        <w:t>Coalition of the Wil</w:t>
      </w:r>
      <w:r w:rsidR="00F026A6">
        <w:rPr>
          <w:i/>
          <w:lang w:val="nl-NL"/>
        </w:rPr>
        <w:t>l</w:t>
      </w:r>
      <w:r w:rsidR="00F026A6" w:rsidRPr="00F026A6">
        <w:rPr>
          <w:i/>
          <w:lang w:val="nl-NL"/>
        </w:rPr>
        <w:t>ing</w:t>
      </w:r>
      <w:r w:rsidR="00F026A6">
        <w:rPr>
          <w:lang w:val="nl-NL"/>
        </w:rPr>
        <w:t xml:space="preserve"> te </w:t>
      </w:r>
      <w:r w:rsidR="00CF7A90">
        <w:rPr>
          <w:lang w:val="nl-NL"/>
        </w:rPr>
        <w:t>ontwikkelen</w:t>
      </w:r>
      <w:r w:rsidR="00F026A6">
        <w:rPr>
          <w:lang w:val="nl-NL"/>
        </w:rPr>
        <w:t>; een</w:t>
      </w:r>
      <w:r w:rsidR="00150E73">
        <w:rPr>
          <w:lang w:val="nl-NL"/>
        </w:rPr>
        <w:t xml:space="preserve"> open-minded</w:t>
      </w:r>
      <w:r w:rsidR="00F026A6">
        <w:rPr>
          <w:lang w:val="nl-NL"/>
        </w:rPr>
        <w:t xml:space="preserve"> samenwerkingsverband waarin de betrokkenen </w:t>
      </w:r>
      <w:r w:rsidR="0064286B">
        <w:rPr>
          <w:lang w:val="nl-NL"/>
        </w:rPr>
        <w:t>hun</w:t>
      </w:r>
      <w:r w:rsidR="00F026A6">
        <w:rPr>
          <w:lang w:val="nl-NL"/>
        </w:rPr>
        <w:t xml:space="preserve"> expertise </w:t>
      </w:r>
      <w:r w:rsidR="00F25815">
        <w:rPr>
          <w:lang w:val="nl-NL"/>
        </w:rPr>
        <w:t>willen in</w:t>
      </w:r>
      <w:r w:rsidR="0064286B">
        <w:rPr>
          <w:lang w:val="nl-NL"/>
        </w:rPr>
        <w:t>zetten en delen</w:t>
      </w:r>
      <w:r w:rsidR="00F026A6">
        <w:rPr>
          <w:lang w:val="nl-NL"/>
        </w:rPr>
        <w:t xml:space="preserve"> om de meest haalbare en wenselijke oplossingen </w:t>
      </w:r>
      <w:r w:rsidR="00CF15F3">
        <w:rPr>
          <w:lang w:val="nl-NL"/>
        </w:rPr>
        <w:t>vinden</w:t>
      </w:r>
      <w:r w:rsidR="00F026A6">
        <w:rPr>
          <w:lang w:val="nl-NL"/>
        </w:rPr>
        <w:t>.</w:t>
      </w:r>
      <w:r w:rsidR="000C6317">
        <w:rPr>
          <w:lang w:val="nl-NL"/>
        </w:rPr>
        <w:t xml:space="preserve"> Deze oplossingen vormen als het ware gevaloriseerde blauwdrukken voor soortgelijke, maatschappelijke uitdagingen buiten de Living Labs. Het gezamenlijke leerproces in Living Labs kan dan ook worden gezien als een </w:t>
      </w:r>
      <w:r w:rsidR="0076576A">
        <w:rPr>
          <w:lang w:val="nl-NL"/>
        </w:rPr>
        <w:t xml:space="preserve">holistisch </w:t>
      </w:r>
      <w:r w:rsidR="000C6317">
        <w:rPr>
          <w:lang w:val="nl-NL"/>
        </w:rPr>
        <w:t>valorisatieproces.</w:t>
      </w:r>
    </w:p>
    <w:p w:rsidR="00746793" w:rsidRPr="00746793" w:rsidRDefault="002F3058" w:rsidP="00341FC9">
      <w:pPr>
        <w:rPr>
          <w:b/>
          <w:lang w:val="nl-NL"/>
        </w:rPr>
      </w:pPr>
      <w:r>
        <w:rPr>
          <w:b/>
          <w:lang w:val="nl-NL"/>
        </w:rPr>
        <w:t>Gezamenlijk l</w:t>
      </w:r>
      <w:r w:rsidR="00746793" w:rsidRPr="00746793">
        <w:rPr>
          <w:b/>
          <w:lang w:val="nl-NL"/>
        </w:rPr>
        <w:t>eren in Living Labs</w:t>
      </w:r>
    </w:p>
    <w:p w:rsidR="00341FC9" w:rsidRPr="002F3058" w:rsidRDefault="00341FC9" w:rsidP="002F3058">
      <w:pPr>
        <w:rPr>
          <w:lang w:val="nl-NL"/>
        </w:rPr>
      </w:pPr>
      <w:r w:rsidRPr="002F3058">
        <w:rPr>
          <w:lang w:val="nl-NL"/>
        </w:rPr>
        <w:t xml:space="preserve">In een Living Lab vervaagt de grens tussen onderwijs en onderzoek. Alle betrokken partijen (de drie O’s: Overheid, Ondernemers en Onderwijs/Onderzoek, maar ook de burgers) nemen deel aan het </w:t>
      </w:r>
      <w:r w:rsidR="003407E5" w:rsidRPr="002F3058">
        <w:rPr>
          <w:lang w:val="nl-NL"/>
        </w:rPr>
        <w:t xml:space="preserve">leer- en </w:t>
      </w:r>
      <w:r w:rsidRPr="002F3058">
        <w:rPr>
          <w:lang w:val="nl-NL"/>
        </w:rPr>
        <w:t xml:space="preserve">valorisatieproces en benutten </w:t>
      </w:r>
      <w:r w:rsidR="006A4C55" w:rsidRPr="002F3058">
        <w:rPr>
          <w:lang w:val="nl-NL"/>
        </w:rPr>
        <w:t xml:space="preserve">daarbij </w:t>
      </w:r>
      <w:r w:rsidRPr="002F3058">
        <w:rPr>
          <w:lang w:val="nl-NL"/>
        </w:rPr>
        <w:t xml:space="preserve">elkaars expertise en kwaliteiten. Dit proces </w:t>
      </w:r>
      <w:r w:rsidR="006A4C55" w:rsidRPr="002F3058">
        <w:rPr>
          <w:lang w:val="nl-NL"/>
        </w:rPr>
        <w:t>kan worden gezien als</w:t>
      </w:r>
      <w:r w:rsidRPr="002F3058">
        <w:rPr>
          <w:lang w:val="nl-NL"/>
        </w:rPr>
        <w:t xml:space="preserve"> een </w:t>
      </w:r>
      <w:r w:rsidR="00746793" w:rsidRPr="002F3058">
        <w:rPr>
          <w:lang w:val="nl-NL"/>
        </w:rPr>
        <w:t>‘</w:t>
      </w:r>
      <w:r w:rsidRPr="002F3058">
        <w:rPr>
          <w:lang w:val="nl-NL"/>
        </w:rPr>
        <w:t>groepsleerproces</w:t>
      </w:r>
      <w:r w:rsidR="00746793" w:rsidRPr="002F3058">
        <w:rPr>
          <w:lang w:val="nl-NL"/>
        </w:rPr>
        <w:t>’</w:t>
      </w:r>
      <w:r w:rsidRPr="002F3058">
        <w:rPr>
          <w:lang w:val="nl-NL"/>
        </w:rPr>
        <w:t xml:space="preserve"> waarin jong en oud, rijp en groen zowel kennis komen delen als </w:t>
      </w:r>
      <w:r w:rsidR="006A4C55" w:rsidRPr="002F3058">
        <w:rPr>
          <w:lang w:val="nl-NL"/>
        </w:rPr>
        <w:t>opdoen</w:t>
      </w:r>
      <w:r w:rsidRPr="002F3058">
        <w:rPr>
          <w:lang w:val="nl-NL"/>
        </w:rPr>
        <w:t>.</w:t>
      </w:r>
    </w:p>
    <w:p w:rsidR="005E7CA3" w:rsidRDefault="00F16CC8" w:rsidP="00BE28C3">
      <w:pPr>
        <w:rPr>
          <w:lang w:val="nl-NL"/>
        </w:rPr>
      </w:pPr>
      <w:r>
        <w:rPr>
          <w:lang w:val="nl-NL"/>
        </w:rPr>
        <w:t xml:space="preserve">Op de HZ University of Applied Sciences </w:t>
      </w:r>
      <w:r w:rsidR="00C924A2">
        <w:rPr>
          <w:lang w:val="nl-NL"/>
        </w:rPr>
        <w:t>wordt er in de volgende Living Labs gewerkt</w:t>
      </w:r>
      <w:r>
        <w:rPr>
          <w:lang w:val="nl-NL"/>
        </w:rPr>
        <w:t>:</w:t>
      </w:r>
    </w:p>
    <w:p w:rsidR="0008132F" w:rsidRDefault="0008132F" w:rsidP="00F16CC8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Toerisme</w:t>
      </w:r>
      <w:r w:rsidR="00E01698">
        <w:rPr>
          <w:lang w:val="nl-NL"/>
        </w:rPr>
        <w:t xml:space="preserve"> (stadsgidsen, zorgtoerisme)</w:t>
      </w:r>
    </w:p>
    <w:p w:rsidR="00E01698" w:rsidRDefault="00E01698" w:rsidP="00F16CC8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Zorg, welzijn en onderwijs (</w:t>
      </w:r>
      <w:r w:rsidR="00A2175D">
        <w:rPr>
          <w:lang w:val="nl-NL"/>
        </w:rPr>
        <w:t xml:space="preserve">DOS-Plus, </w:t>
      </w:r>
      <w:r>
        <w:rPr>
          <w:lang w:val="nl-NL"/>
        </w:rPr>
        <w:t>overleven met kanker, langer zelfstandig blijven met domotica)</w:t>
      </w:r>
    </w:p>
    <w:p w:rsidR="00321081" w:rsidRDefault="00F16CC8" w:rsidP="00321081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Delta </w:t>
      </w:r>
      <w:r w:rsidR="00853437">
        <w:rPr>
          <w:lang w:val="nl-NL"/>
        </w:rPr>
        <w:t>Development</w:t>
      </w:r>
      <w:r w:rsidR="00E01698">
        <w:rPr>
          <w:lang w:val="nl-NL"/>
        </w:rPr>
        <w:t xml:space="preserve"> (professionele master, Science in Residence: gebiedsontwikkeling in Vlissingen en Veere)</w:t>
      </w:r>
    </w:p>
    <w:p w:rsidR="00505AEA" w:rsidRPr="0026487A" w:rsidRDefault="00505AEA" w:rsidP="00505AEA">
      <w:pPr>
        <w:rPr>
          <w:b/>
          <w:lang w:val="nl-NL"/>
        </w:rPr>
      </w:pPr>
      <w:r w:rsidRPr="0026487A">
        <w:rPr>
          <w:b/>
          <w:lang w:val="nl-NL"/>
        </w:rPr>
        <w:t>Aanpak</w:t>
      </w:r>
    </w:p>
    <w:p w:rsidR="00505AEA" w:rsidRDefault="00541C0F" w:rsidP="00505AEA">
      <w:pPr>
        <w:rPr>
          <w:lang w:val="nl-NL"/>
        </w:rPr>
      </w:pPr>
      <w:r>
        <w:rPr>
          <w:lang w:val="nl-NL"/>
        </w:rPr>
        <w:t>D</w:t>
      </w:r>
      <w:r w:rsidR="00505AEA">
        <w:rPr>
          <w:lang w:val="nl-NL"/>
        </w:rPr>
        <w:t xml:space="preserve">e HZ University of Applied Sciences </w:t>
      </w:r>
      <w:r>
        <w:rPr>
          <w:lang w:val="nl-NL"/>
        </w:rPr>
        <w:t>heeft de</w:t>
      </w:r>
      <w:r w:rsidR="00505AEA">
        <w:rPr>
          <w:lang w:val="nl-NL"/>
        </w:rPr>
        <w:t xml:space="preserve"> Expertise Management Methodologie (EMM) ontwikkeld</w:t>
      </w:r>
      <w:r w:rsidR="007C3189">
        <w:rPr>
          <w:lang w:val="nl-NL"/>
        </w:rPr>
        <w:t>, een methodologie die</w:t>
      </w:r>
      <w:r>
        <w:rPr>
          <w:lang w:val="nl-NL"/>
        </w:rPr>
        <w:t xml:space="preserve"> een gestructureerde aanpak</w:t>
      </w:r>
      <w:r w:rsidR="007C3189">
        <w:rPr>
          <w:lang w:val="nl-NL"/>
        </w:rPr>
        <w:t xml:space="preserve"> biedt</w:t>
      </w:r>
      <w:r>
        <w:rPr>
          <w:lang w:val="nl-NL"/>
        </w:rPr>
        <w:t xml:space="preserve"> </w:t>
      </w:r>
      <w:r w:rsidR="00FD31B5">
        <w:rPr>
          <w:lang w:val="nl-NL"/>
        </w:rPr>
        <w:t>voor het ondersteunen van</w:t>
      </w:r>
      <w:r>
        <w:rPr>
          <w:lang w:val="nl-NL"/>
        </w:rPr>
        <w:t xml:space="preserve"> innovatieprocessen.</w:t>
      </w:r>
      <w:r w:rsidR="00FD31B5">
        <w:rPr>
          <w:lang w:val="nl-NL"/>
        </w:rPr>
        <w:t xml:space="preserve"> Daarnaast k</w:t>
      </w:r>
      <w:r w:rsidR="00B01334">
        <w:rPr>
          <w:lang w:val="nl-NL"/>
        </w:rPr>
        <w:t>a</w:t>
      </w:r>
      <w:r w:rsidR="003F571A">
        <w:rPr>
          <w:lang w:val="nl-NL"/>
        </w:rPr>
        <w:t>n</w:t>
      </w:r>
      <w:r w:rsidR="00FD31B5">
        <w:rPr>
          <w:lang w:val="nl-NL"/>
        </w:rPr>
        <w:t xml:space="preserve"> met EMM</w:t>
      </w:r>
      <w:r w:rsidR="00505AEA">
        <w:rPr>
          <w:lang w:val="nl-NL"/>
        </w:rPr>
        <w:t xml:space="preserve"> praktijkervaringen </w:t>
      </w:r>
      <w:r w:rsidR="009D477B">
        <w:rPr>
          <w:lang w:val="nl-NL"/>
        </w:rPr>
        <w:t>worden ge</w:t>
      </w:r>
      <w:r w:rsidR="00505AEA">
        <w:rPr>
          <w:lang w:val="nl-NL"/>
        </w:rPr>
        <w:t>analyse</w:t>
      </w:r>
      <w:r w:rsidR="009D477B">
        <w:rPr>
          <w:lang w:val="nl-NL"/>
        </w:rPr>
        <w:t>e</w:t>
      </w:r>
      <w:r w:rsidR="00505AEA">
        <w:rPr>
          <w:lang w:val="nl-NL"/>
        </w:rPr>
        <w:t>r</w:t>
      </w:r>
      <w:r w:rsidR="009D477B">
        <w:rPr>
          <w:lang w:val="nl-NL"/>
        </w:rPr>
        <w:t>d</w:t>
      </w:r>
      <w:r w:rsidR="00505AEA">
        <w:rPr>
          <w:lang w:val="nl-NL"/>
        </w:rPr>
        <w:t xml:space="preserve"> en </w:t>
      </w:r>
      <w:r w:rsidR="009D477B">
        <w:rPr>
          <w:lang w:val="nl-NL"/>
        </w:rPr>
        <w:t>ge</w:t>
      </w:r>
      <w:r w:rsidR="00505AEA">
        <w:rPr>
          <w:lang w:val="nl-NL"/>
        </w:rPr>
        <w:t>borg</w:t>
      </w:r>
      <w:r w:rsidR="009D477B">
        <w:rPr>
          <w:lang w:val="nl-NL"/>
        </w:rPr>
        <w:t>d</w:t>
      </w:r>
      <w:r w:rsidR="007B7262">
        <w:rPr>
          <w:lang w:val="nl-NL"/>
        </w:rPr>
        <w:t xml:space="preserve"> op een kennisplatform</w:t>
      </w:r>
      <w:r w:rsidR="003F571A">
        <w:rPr>
          <w:lang w:val="nl-NL"/>
        </w:rPr>
        <w:t>.</w:t>
      </w:r>
      <w:r w:rsidR="00505AEA">
        <w:rPr>
          <w:lang w:val="nl-NL"/>
        </w:rPr>
        <w:t xml:space="preserve"> Die geborgde inzichten worden benut </w:t>
      </w:r>
      <w:r w:rsidR="007B7262">
        <w:rPr>
          <w:lang w:val="nl-NL"/>
        </w:rPr>
        <w:t>door</w:t>
      </w:r>
      <w:r w:rsidR="00505AEA">
        <w:rPr>
          <w:lang w:val="nl-NL"/>
        </w:rPr>
        <w:t xml:space="preserve"> er </w:t>
      </w:r>
      <w:r w:rsidR="00A30414">
        <w:rPr>
          <w:lang w:val="nl-NL"/>
        </w:rPr>
        <w:t>in</w:t>
      </w:r>
      <w:r w:rsidR="00505AEA">
        <w:rPr>
          <w:lang w:val="nl-NL"/>
        </w:rPr>
        <w:t xml:space="preserve"> nieuwe, soortgelijke situatie</w:t>
      </w:r>
      <w:r w:rsidR="003F571A">
        <w:rPr>
          <w:lang w:val="nl-NL"/>
        </w:rPr>
        <w:t>s</w:t>
      </w:r>
      <w:r w:rsidR="00505AEA">
        <w:rPr>
          <w:lang w:val="nl-NL"/>
        </w:rPr>
        <w:t xml:space="preserve"> van te leren.</w:t>
      </w:r>
    </w:p>
    <w:p w:rsidR="00853437" w:rsidRPr="00C96924" w:rsidRDefault="006E7D25" w:rsidP="00265CEC">
      <w:pPr>
        <w:pStyle w:val="Heading1"/>
        <w:numPr>
          <w:ilvl w:val="0"/>
          <w:numId w:val="0"/>
        </w:numPr>
        <w:ind w:left="432" w:hanging="432"/>
        <w:rPr>
          <w:szCs w:val="39"/>
          <w:lang w:val="nl-NL"/>
        </w:rPr>
      </w:pPr>
      <w:r>
        <w:rPr>
          <w:szCs w:val="39"/>
          <w:lang w:val="nl-NL"/>
        </w:rPr>
        <w:t>S</w:t>
      </w:r>
      <w:r w:rsidR="00F21669" w:rsidRPr="00C96924">
        <w:rPr>
          <w:szCs w:val="39"/>
          <w:lang w:val="nl-NL"/>
        </w:rPr>
        <w:t>amenwerk</w:t>
      </w:r>
      <w:r w:rsidR="00C96924" w:rsidRPr="00C96924">
        <w:rPr>
          <w:szCs w:val="39"/>
          <w:lang w:val="nl-NL"/>
        </w:rPr>
        <w:t>ing</w:t>
      </w:r>
      <w:r w:rsidR="00C5749D" w:rsidRPr="00C96924">
        <w:rPr>
          <w:szCs w:val="39"/>
          <w:lang w:val="nl-NL"/>
        </w:rPr>
        <w:t xml:space="preserve"> oefenen in Living Labs</w:t>
      </w:r>
    </w:p>
    <w:p w:rsidR="00455571" w:rsidRPr="00455571" w:rsidRDefault="00455571" w:rsidP="00455571">
      <w:pPr>
        <w:spacing w:after="0" w:line="240" w:lineRule="auto"/>
        <w:rPr>
          <w:lang w:val="nl-NL"/>
        </w:rPr>
      </w:pPr>
    </w:p>
    <w:p w:rsidR="00B01334" w:rsidRDefault="000B78F1" w:rsidP="0008132F">
      <w:pPr>
        <w:rPr>
          <w:lang w:val="nl-NL"/>
        </w:rPr>
      </w:pPr>
      <w:r>
        <w:rPr>
          <w:lang w:val="nl-NL"/>
        </w:rPr>
        <w:t>De essentie van een</w:t>
      </w:r>
      <w:r w:rsidR="006C4CF8">
        <w:rPr>
          <w:lang w:val="nl-NL"/>
        </w:rPr>
        <w:t xml:space="preserve"> </w:t>
      </w:r>
      <w:r>
        <w:rPr>
          <w:lang w:val="nl-NL"/>
        </w:rPr>
        <w:t>L</w:t>
      </w:r>
      <w:r w:rsidR="006C4CF8">
        <w:rPr>
          <w:lang w:val="nl-NL"/>
        </w:rPr>
        <w:t xml:space="preserve">iving </w:t>
      </w:r>
      <w:r>
        <w:rPr>
          <w:lang w:val="nl-NL"/>
        </w:rPr>
        <w:t>L</w:t>
      </w:r>
      <w:r w:rsidR="006C4CF8">
        <w:rPr>
          <w:lang w:val="nl-NL"/>
        </w:rPr>
        <w:t xml:space="preserve">ab </w:t>
      </w:r>
      <w:r>
        <w:rPr>
          <w:lang w:val="nl-NL"/>
        </w:rPr>
        <w:t>is</w:t>
      </w:r>
      <w:r w:rsidR="006C4CF8">
        <w:rPr>
          <w:lang w:val="nl-NL"/>
        </w:rPr>
        <w:t xml:space="preserve"> dat expertise</w:t>
      </w:r>
      <w:r>
        <w:rPr>
          <w:lang w:val="nl-NL"/>
        </w:rPr>
        <w:t xml:space="preserve"> met </w:t>
      </w:r>
      <w:r w:rsidR="00EF77D1">
        <w:rPr>
          <w:lang w:val="nl-NL"/>
        </w:rPr>
        <w:t>alle betrokkenen</w:t>
      </w:r>
      <w:r w:rsidR="006C4CF8">
        <w:rPr>
          <w:lang w:val="nl-NL"/>
        </w:rPr>
        <w:t xml:space="preserve"> wordt gedeeld</w:t>
      </w:r>
      <w:r>
        <w:rPr>
          <w:lang w:val="nl-NL"/>
        </w:rPr>
        <w:t xml:space="preserve"> </w:t>
      </w:r>
      <w:r w:rsidR="0000101A">
        <w:rPr>
          <w:lang w:val="nl-NL"/>
        </w:rPr>
        <w:t>om zo</w:t>
      </w:r>
      <w:r>
        <w:rPr>
          <w:lang w:val="nl-NL"/>
        </w:rPr>
        <w:t xml:space="preserve"> tot de meest optimale en haalbare oplossingen te komen</w:t>
      </w:r>
      <w:r w:rsidR="006C4CF8">
        <w:rPr>
          <w:lang w:val="nl-NL"/>
        </w:rPr>
        <w:t xml:space="preserve">. </w:t>
      </w:r>
      <w:r>
        <w:rPr>
          <w:lang w:val="nl-NL"/>
        </w:rPr>
        <w:t>Echter, samenwerk</w:t>
      </w:r>
      <w:r w:rsidR="00EF7629">
        <w:rPr>
          <w:lang w:val="nl-NL"/>
        </w:rPr>
        <w:t>ing</w:t>
      </w:r>
      <w:r w:rsidR="0000101A">
        <w:rPr>
          <w:lang w:val="nl-NL"/>
        </w:rPr>
        <w:t xml:space="preserve"> tussen organisaties</w:t>
      </w:r>
      <w:r>
        <w:rPr>
          <w:lang w:val="nl-NL"/>
        </w:rPr>
        <w:t xml:space="preserve"> is makkelijker gezegd dan gedaan. </w:t>
      </w:r>
      <w:r w:rsidR="00EF7629">
        <w:rPr>
          <w:lang w:val="nl-NL"/>
        </w:rPr>
        <w:t>O</w:t>
      </w:r>
      <w:r w:rsidR="006C4CF8">
        <w:rPr>
          <w:lang w:val="nl-NL"/>
        </w:rPr>
        <w:t xml:space="preserve">ndernemers </w:t>
      </w:r>
      <w:r w:rsidR="00EF7629">
        <w:rPr>
          <w:lang w:val="nl-NL"/>
        </w:rPr>
        <w:t>bijvoorbeeld menen dat</w:t>
      </w:r>
      <w:r w:rsidR="0000101A">
        <w:rPr>
          <w:lang w:val="nl-NL"/>
        </w:rPr>
        <w:t>,</w:t>
      </w:r>
      <w:r w:rsidR="00EF7629">
        <w:rPr>
          <w:lang w:val="nl-NL"/>
        </w:rPr>
        <w:t xml:space="preserve"> </w:t>
      </w:r>
      <w:r w:rsidR="0000101A">
        <w:rPr>
          <w:lang w:val="nl-NL"/>
        </w:rPr>
        <w:t>d</w:t>
      </w:r>
      <w:r w:rsidR="00EF7629">
        <w:rPr>
          <w:lang w:val="nl-NL"/>
        </w:rPr>
        <w:t xml:space="preserve">oor </w:t>
      </w:r>
      <w:r w:rsidR="0000101A">
        <w:rPr>
          <w:lang w:val="nl-NL"/>
        </w:rPr>
        <w:t xml:space="preserve">het delen van hun </w:t>
      </w:r>
      <w:r w:rsidR="006C4CF8">
        <w:rPr>
          <w:lang w:val="nl-NL"/>
        </w:rPr>
        <w:t>expertise</w:t>
      </w:r>
      <w:r w:rsidR="0000101A">
        <w:rPr>
          <w:lang w:val="nl-NL"/>
        </w:rPr>
        <w:t>,</w:t>
      </w:r>
      <w:r>
        <w:rPr>
          <w:lang w:val="nl-NL"/>
        </w:rPr>
        <w:t xml:space="preserve"> concurrentiegevoelige informatie </w:t>
      </w:r>
      <w:r w:rsidR="00EF7629">
        <w:rPr>
          <w:lang w:val="nl-NL"/>
        </w:rPr>
        <w:t>voor het oprapen komt te liggen</w:t>
      </w:r>
      <w:r>
        <w:rPr>
          <w:lang w:val="nl-NL"/>
        </w:rPr>
        <w:t>.</w:t>
      </w:r>
      <w:r w:rsidR="006C4CF8">
        <w:rPr>
          <w:lang w:val="nl-NL"/>
        </w:rPr>
        <w:t xml:space="preserve"> </w:t>
      </w:r>
      <w:r w:rsidR="00800CFD">
        <w:rPr>
          <w:lang w:val="nl-NL"/>
        </w:rPr>
        <w:t xml:space="preserve">De </w:t>
      </w:r>
      <w:r w:rsidR="006C4CF8">
        <w:rPr>
          <w:lang w:val="nl-NL"/>
        </w:rPr>
        <w:t xml:space="preserve">voor de overheid gebruikelijke </w:t>
      </w:r>
      <w:r w:rsidR="003B25A4">
        <w:rPr>
          <w:lang w:val="nl-NL"/>
        </w:rPr>
        <w:t>rol als</w:t>
      </w:r>
      <w:r w:rsidR="006C4CF8">
        <w:rPr>
          <w:lang w:val="nl-NL"/>
        </w:rPr>
        <w:t xml:space="preserve"> opdrachtgever</w:t>
      </w:r>
      <w:r w:rsidR="003B25A4">
        <w:rPr>
          <w:lang w:val="nl-NL"/>
        </w:rPr>
        <w:t xml:space="preserve"> met </w:t>
      </w:r>
      <w:r w:rsidR="006C4CF8">
        <w:rPr>
          <w:lang w:val="nl-NL"/>
        </w:rPr>
        <w:t>opdrachtnemer</w:t>
      </w:r>
      <w:r w:rsidR="003B25A4">
        <w:rPr>
          <w:lang w:val="nl-NL"/>
        </w:rPr>
        <w:t>s</w:t>
      </w:r>
      <w:r w:rsidR="006C4CF8">
        <w:rPr>
          <w:lang w:val="nl-NL"/>
        </w:rPr>
        <w:t xml:space="preserve"> </w:t>
      </w:r>
      <w:r w:rsidR="00800CFD">
        <w:rPr>
          <w:lang w:val="nl-NL"/>
        </w:rPr>
        <w:t xml:space="preserve">zal </w:t>
      </w:r>
      <w:r w:rsidR="006C4CF8">
        <w:rPr>
          <w:lang w:val="nl-NL"/>
        </w:rPr>
        <w:t>moet</w:t>
      </w:r>
      <w:r w:rsidR="00800CFD">
        <w:rPr>
          <w:lang w:val="nl-NL"/>
        </w:rPr>
        <w:t>en</w:t>
      </w:r>
      <w:r w:rsidR="006C4CF8">
        <w:rPr>
          <w:lang w:val="nl-NL"/>
        </w:rPr>
        <w:t xml:space="preserve"> veranderen naar </w:t>
      </w:r>
      <w:r w:rsidR="003B25A4">
        <w:rPr>
          <w:lang w:val="nl-NL"/>
        </w:rPr>
        <w:t xml:space="preserve">een </w:t>
      </w:r>
      <w:r w:rsidR="00800CFD">
        <w:rPr>
          <w:lang w:val="nl-NL"/>
        </w:rPr>
        <w:t>situatie van</w:t>
      </w:r>
      <w:r w:rsidR="006C4CF8">
        <w:rPr>
          <w:lang w:val="nl-NL"/>
        </w:rPr>
        <w:t xml:space="preserve"> </w:t>
      </w:r>
      <w:r w:rsidR="003B25A4">
        <w:rPr>
          <w:lang w:val="nl-NL"/>
        </w:rPr>
        <w:t xml:space="preserve">actieve </w:t>
      </w:r>
      <w:r w:rsidR="006C4CF8">
        <w:rPr>
          <w:lang w:val="nl-NL"/>
        </w:rPr>
        <w:t xml:space="preserve">co-creatie. Het onderwijs zal ook </w:t>
      </w:r>
      <w:r w:rsidR="00B54BC2">
        <w:rPr>
          <w:lang w:val="nl-NL"/>
        </w:rPr>
        <w:t>een transitie moeten doormaken</w:t>
      </w:r>
      <w:r w:rsidR="003A4331">
        <w:rPr>
          <w:lang w:val="nl-NL"/>
        </w:rPr>
        <w:t xml:space="preserve"> waarbij</w:t>
      </w:r>
      <w:r w:rsidR="006C4CF8">
        <w:rPr>
          <w:lang w:val="nl-NL"/>
        </w:rPr>
        <w:t xml:space="preserve"> traditionele onderwijsvormen </w:t>
      </w:r>
      <w:r w:rsidR="003A4331">
        <w:rPr>
          <w:lang w:val="nl-NL"/>
        </w:rPr>
        <w:t>p</w:t>
      </w:r>
      <w:r w:rsidR="00B54BC2">
        <w:rPr>
          <w:lang w:val="nl-NL"/>
        </w:rPr>
        <w:t>laats</w:t>
      </w:r>
      <w:r w:rsidR="003A4331">
        <w:rPr>
          <w:lang w:val="nl-NL"/>
        </w:rPr>
        <w:t xml:space="preserve"> moeten </w:t>
      </w:r>
      <w:r w:rsidR="00B54BC2">
        <w:rPr>
          <w:lang w:val="nl-NL"/>
        </w:rPr>
        <w:t>maken voor</w:t>
      </w:r>
      <w:r w:rsidR="006C4CF8">
        <w:rPr>
          <w:lang w:val="nl-NL"/>
        </w:rPr>
        <w:t xml:space="preserve"> casuïstiek-gedreven</w:t>
      </w:r>
      <w:r w:rsidR="00B54BC2">
        <w:rPr>
          <w:lang w:val="nl-NL"/>
        </w:rPr>
        <w:t xml:space="preserve"> </w:t>
      </w:r>
      <w:r w:rsidR="006C4CF8">
        <w:rPr>
          <w:lang w:val="nl-NL"/>
        </w:rPr>
        <w:t>onderwijs en onderzoek</w:t>
      </w:r>
      <w:r w:rsidR="00074E3D">
        <w:rPr>
          <w:lang w:val="nl-NL"/>
        </w:rPr>
        <w:t>.</w:t>
      </w:r>
    </w:p>
    <w:p w:rsidR="0008132F" w:rsidRPr="0008132F" w:rsidRDefault="00074E3D" w:rsidP="0008132F">
      <w:pPr>
        <w:rPr>
          <w:lang w:val="nl-NL"/>
        </w:rPr>
      </w:pPr>
      <w:r>
        <w:rPr>
          <w:lang w:val="nl-NL"/>
        </w:rPr>
        <w:t xml:space="preserve">Iedere </w:t>
      </w:r>
      <w:r w:rsidR="006C49C5">
        <w:rPr>
          <w:lang w:val="nl-NL"/>
        </w:rPr>
        <w:t>betrokkene</w:t>
      </w:r>
      <w:r>
        <w:rPr>
          <w:lang w:val="nl-NL"/>
        </w:rPr>
        <w:t xml:space="preserve"> zal moeten wen</w:t>
      </w:r>
      <w:r w:rsidR="000B78F1">
        <w:rPr>
          <w:lang w:val="nl-NL"/>
        </w:rPr>
        <w:t>n</w:t>
      </w:r>
      <w:r>
        <w:rPr>
          <w:lang w:val="nl-NL"/>
        </w:rPr>
        <w:t>en aan zijn nieuwe rol</w:t>
      </w:r>
      <w:r w:rsidR="006C49C5">
        <w:rPr>
          <w:lang w:val="nl-NL"/>
        </w:rPr>
        <w:t xml:space="preserve"> in het Living Lab</w:t>
      </w:r>
      <w:r>
        <w:rPr>
          <w:lang w:val="nl-NL"/>
        </w:rPr>
        <w:t>. Dit zal niet vanzelf gaan.</w:t>
      </w:r>
      <w:r w:rsidR="0076576A">
        <w:rPr>
          <w:lang w:val="nl-NL"/>
        </w:rPr>
        <w:t xml:space="preserve"> </w:t>
      </w:r>
      <w:r w:rsidR="00E97CBB">
        <w:rPr>
          <w:lang w:val="nl-NL"/>
        </w:rPr>
        <w:t>Om het werkbaar te maken willen wij h</w:t>
      </w:r>
      <w:r w:rsidR="0076576A">
        <w:rPr>
          <w:lang w:val="nl-NL"/>
        </w:rPr>
        <w:t>et studiejaar 2015-2016 gaan benutten om samenwerking</w:t>
      </w:r>
      <w:r w:rsidR="00935723">
        <w:rPr>
          <w:lang w:val="nl-NL"/>
        </w:rPr>
        <w:t xml:space="preserve"> in Living Labs</w:t>
      </w:r>
      <w:r w:rsidR="00E97CBB">
        <w:rPr>
          <w:lang w:val="nl-NL"/>
        </w:rPr>
        <w:t xml:space="preserve"> te gaan oefenen. Want het proces van samenwerken is misschien wel belangrijker dan het resultaat. </w:t>
      </w:r>
      <w:r>
        <w:rPr>
          <w:lang w:val="nl-NL"/>
        </w:rPr>
        <w:t>De ervaring leert</w:t>
      </w:r>
      <w:r w:rsidR="00E97CBB">
        <w:rPr>
          <w:lang w:val="nl-NL"/>
        </w:rPr>
        <w:t xml:space="preserve"> namelijk</w:t>
      </w:r>
      <w:r>
        <w:rPr>
          <w:lang w:val="nl-NL"/>
        </w:rPr>
        <w:t xml:space="preserve"> dat samenwerking leidt tot een heel andere dynamiek </w:t>
      </w:r>
      <w:r w:rsidR="002D7BB5">
        <w:rPr>
          <w:lang w:val="nl-NL"/>
        </w:rPr>
        <w:t>waardoor</w:t>
      </w:r>
      <w:r>
        <w:rPr>
          <w:lang w:val="nl-NL"/>
        </w:rPr>
        <w:t xml:space="preserve"> </w:t>
      </w:r>
      <w:r w:rsidR="00E97CBB">
        <w:rPr>
          <w:lang w:val="nl-NL"/>
        </w:rPr>
        <w:t xml:space="preserve">de </w:t>
      </w:r>
      <w:r w:rsidR="002D7BB5">
        <w:rPr>
          <w:lang w:val="nl-NL"/>
        </w:rPr>
        <w:t xml:space="preserve">gewenste </w:t>
      </w:r>
      <w:r>
        <w:rPr>
          <w:lang w:val="nl-NL"/>
        </w:rPr>
        <w:t>resultaten</w:t>
      </w:r>
      <w:r w:rsidR="002D7BB5">
        <w:rPr>
          <w:lang w:val="nl-NL"/>
        </w:rPr>
        <w:t xml:space="preserve"> als</w:t>
      </w:r>
      <w:r>
        <w:rPr>
          <w:lang w:val="nl-NL"/>
        </w:rPr>
        <w:t xml:space="preserve"> vanzelf volgen. </w:t>
      </w:r>
      <w:r w:rsidR="00150E73">
        <w:rPr>
          <w:lang w:val="nl-NL"/>
        </w:rPr>
        <w:t xml:space="preserve">Deze dynamiek valt niet te leren uit de boeken. </w:t>
      </w:r>
      <w:r w:rsidR="00D52297">
        <w:rPr>
          <w:lang w:val="nl-NL"/>
        </w:rPr>
        <w:t xml:space="preserve">De oefening in samenwerking is bedoeld om deze dynamiek te gaan voelen. </w:t>
      </w:r>
      <w:r w:rsidR="00E97CBB">
        <w:rPr>
          <w:lang w:val="nl-NL"/>
        </w:rPr>
        <w:t>Onze Living Labs bieden de gelegenheid die ervaring op te doen.</w:t>
      </w:r>
    </w:p>
    <w:sectPr w:rsidR="0008132F" w:rsidRPr="0008132F" w:rsidSect="00245A72">
      <w:pgSz w:w="12240" w:h="15840"/>
      <w:pgMar w:top="1418" w:right="146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652" w:rsidRDefault="001C4652" w:rsidP="002773DC">
      <w:pPr>
        <w:spacing w:after="0" w:line="240" w:lineRule="auto"/>
      </w:pPr>
      <w:r>
        <w:separator/>
      </w:r>
    </w:p>
  </w:endnote>
  <w:endnote w:type="continuationSeparator" w:id="0">
    <w:p w:rsidR="001C4652" w:rsidRDefault="001C4652" w:rsidP="0027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652" w:rsidRDefault="001C4652" w:rsidP="002773DC">
      <w:pPr>
        <w:spacing w:after="0" w:line="240" w:lineRule="auto"/>
      </w:pPr>
      <w:r>
        <w:separator/>
      </w:r>
    </w:p>
  </w:footnote>
  <w:footnote w:type="continuationSeparator" w:id="0">
    <w:p w:rsidR="001C4652" w:rsidRDefault="001C4652" w:rsidP="002773DC">
      <w:pPr>
        <w:spacing w:after="0" w:line="240" w:lineRule="auto"/>
      </w:pPr>
      <w:r>
        <w:continuationSeparator/>
      </w:r>
    </w:p>
  </w:footnote>
  <w:footnote w:id="1">
    <w:p w:rsidR="00BD71A6" w:rsidRPr="003A4331" w:rsidRDefault="00BD71A6" w:rsidP="00BC6922">
      <w:pPr>
        <w:pStyle w:val="FootnoteText"/>
        <w:rPr>
          <w:sz w:val="21"/>
          <w:szCs w:val="21"/>
          <w:lang w:val="nl-NL"/>
        </w:rPr>
      </w:pPr>
      <w:r w:rsidRPr="003A4331">
        <w:rPr>
          <w:rStyle w:val="FootnoteReference"/>
          <w:sz w:val="21"/>
          <w:szCs w:val="21"/>
        </w:rPr>
        <w:footnoteRef/>
      </w:r>
      <w:r w:rsidRPr="003A4331">
        <w:rPr>
          <w:sz w:val="21"/>
          <w:szCs w:val="21"/>
          <w:lang w:val="nl-NL"/>
        </w:rPr>
        <w:t xml:space="preserve"> </w:t>
      </w:r>
      <w:r w:rsidRPr="004302C9">
        <w:rPr>
          <w:sz w:val="18"/>
          <w:szCs w:val="18"/>
          <w:lang w:val="nl-NL"/>
        </w:rPr>
        <w:t xml:space="preserve">Een Living </w:t>
      </w:r>
      <w:r w:rsidR="000A2494" w:rsidRPr="004302C9">
        <w:rPr>
          <w:sz w:val="18"/>
          <w:szCs w:val="18"/>
          <w:lang w:val="nl-NL"/>
        </w:rPr>
        <w:t>L</w:t>
      </w:r>
      <w:r w:rsidRPr="004302C9">
        <w:rPr>
          <w:sz w:val="18"/>
          <w:szCs w:val="18"/>
          <w:lang w:val="nl-NL"/>
        </w:rPr>
        <w:t>ab is een vorm en een setting</w:t>
      </w:r>
      <w:r w:rsidR="008511AD" w:rsidRPr="004302C9">
        <w:rPr>
          <w:sz w:val="18"/>
          <w:szCs w:val="18"/>
          <w:lang w:val="nl-NL"/>
        </w:rPr>
        <w:t xml:space="preserve"> waarin innovaties plaats kunnen vinden</w:t>
      </w:r>
      <w:r w:rsidRPr="004302C9">
        <w:rPr>
          <w:sz w:val="18"/>
          <w:szCs w:val="18"/>
          <w:lang w:val="nl-NL"/>
        </w:rPr>
        <w:t xml:space="preserve"> </w:t>
      </w:r>
      <w:r w:rsidR="00ED7CC8" w:rsidRPr="004302C9">
        <w:rPr>
          <w:sz w:val="18"/>
          <w:szCs w:val="18"/>
          <w:lang w:val="nl-NL"/>
        </w:rPr>
        <w:t>(een ‘</w:t>
      </w:r>
      <w:r w:rsidR="002C2FFA" w:rsidRPr="004302C9">
        <w:rPr>
          <w:sz w:val="18"/>
          <w:szCs w:val="18"/>
          <w:lang w:val="nl-NL"/>
        </w:rPr>
        <w:t xml:space="preserve">partnership in a multidisciplinairy, </w:t>
      </w:r>
      <w:r w:rsidR="00ED7CC8" w:rsidRPr="004302C9">
        <w:rPr>
          <w:sz w:val="18"/>
          <w:szCs w:val="18"/>
          <w:lang w:val="nl-NL"/>
        </w:rPr>
        <w:t>user-centered, open-innovation</w:t>
      </w:r>
      <w:r w:rsidR="00BC6922" w:rsidRPr="004302C9">
        <w:rPr>
          <w:sz w:val="18"/>
          <w:szCs w:val="18"/>
          <w:lang w:val="nl-NL"/>
        </w:rPr>
        <w:t xml:space="preserve"> and research</w:t>
      </w:r>
      <w:r w:rsidR="00ED7CC8" w:rsidRPr="004302C9">
        <w:rPr>
          <w:sz w:val="18"/>
          <w:szCs w:val="18"/>
          <w:lang w:val="nl-NL"/>
        </w:rPr>
        <w:t xml:space="preserve"> ecosystem’)</w:t>
      </w:r>
      <w:r w:rsidRPr="004302C9">
        <w:rPr>
          <w:sz w:val="18"/>
          <w:szCs w:val="18"/>
          <w:lang w:val="nl-N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26B1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6DF80617"/>
    <w:multiLevelType w:val="hybridMultilevel"/>
    <w:tmpl w:val="B988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C3"/>
    <w:rsid w:val="0000101A"/>
    <w:rsid w:val="00020647"/>
    <w:rsid w:val="0002129F"/>
    <w:rsid w:val="00071D54"/>
    <w:rsid w:val="00074E3D"/>
    <w:rsid w:val="0008132F"/>
    <w:rsid w:val="00083F53"/>
    <w:rsid w:val="000A2494"/>
    <w:rsid w:val="000B78F1"/>
    <w:rsid w:val="000C6317"/>
    <w:rsid w:val="000C65CC"/>
    <w:rsid w:val="000D3CB0"/>
    <w:rsid w:val="000E178A"/>
    <w:rsid w:val="000F69A0"/>
    <w:rsid w:val="0011304E"/>
    <w:rsid w:val="00142035"/>
    <w:rsid w:val="00150E73"/>
    <w:rsid w:val="00172F98"/>
    <w:rsid w:val="001A1F1D"/>
    <w:rsid w:val="001C4652"/>
    <w:rsid w:val="00240DCA"/>
    <w:rsid w:val="00245A72"/>
    <w:rsid w:val="00254BA6"/>
    <w:rsid w:val="0026487A"/>
    <w:rsid w:val="00265CEC"/>
    <w:rsid w:val="002773DC"/>
    <w:rsid w:val="002934CE"/>
    <w:rsid w:val="002B4D41"/>
    <w:rsid w:val="002B4FAB"/>
    <w:rsid w:val="002C2FFA"/>
    <w:rsid w:val="002C5837"/>
    <w:rsid w:val="002D07D6"/>
    <w:rsid w:val="002D21D0"/>
    <w:rsid w:val="002D7BB5"/>
    <w:rsid w:val="002E6C58"/>
    <w:rsid w:val="002F3058"/>
    <w:rsid w:val="002F7277"/>
    <w:rsid w:val="00302B8B"/>
    <w:rsid w:val="00321081"/>
    <w:rsid w:val="003407E5"/>
    <w:rsid w:val="00341FC9"/>
    <w:rsid w:val="003626B7"/>
    <w:rsid w:val="0037340B"/>
    <w:rsid w:val="003764A6"/>
    <w:rsid w:val="003A4331"/>
    <w:rsid w:val="003A6042"/>
    <w:rsid w:val="003A6A8E"/>
    <w:rsid w:val="003B25A4"/>
    <w:rsid w:val="003F571A"/>
    <w:rsid w:val="00412194"/>
    <w:rsid w:val="004302C9"/>
    <w:rsid w:val="00455571"/>
    <w:rsid w:val="00476141"/>
    <w:rsid w:val="00491A4D"/>
    <w:rsid w:val="004C3118"/>
    <w:rsid w:val="00505AEA"/>
    <w:rsid w:val="005409F1"/>
    <w:rsid w:val="00541C0F"/>
    <w:rsid w:val="00592661"/>
    <w:rsid w:val="00593300"/>
    <w:rsid w:val="005D6F18"/>
    <w:rsid w:val="005E7421"/>
    <w:rsid w:val="005E7CA3"/>
    <w:rsid w:val="00625A44"/>
    <w:rsid w:val="0064286B"/>
    <w:rsid w:val="006605C6"/>
    <w:rsid w:val="006607E5"/>
    <w:rsid w:val="00662D5F"/>
    <w:rsid w:val="0068760C"/>
    <w:rsid w:val="006A4C55"/>
    <w:rsid w:val="006B1B95"/>
    <w:rsid w:val="006C07A0"/>
    <w:rsid w:val="006C49C5"/>
    <w:rsid w:val="006C4CF8"/>
    <w:rsid w:val="006C58DF"/>
    <w:rsid w:val="006D136F"/>
    <w:rsid w:val="006E2652"/>
    <w:rsid w:val="006E3D7E"/>
    <w:rsid w:val="006E7D25"/>
    <w:rsid w:val="006F2752"/>
    <w:rsid w:val="006F691F"/>
    <w:rsid w:val="00706C04"/>
    <w:rsid w:val="00725E23"/>
    <w:rsid w:val="00746793"/>
    <w:rsid w:val="0076576A"/>
    <w:rsid w:val="0077134B"/>
    <w:rsid w:val="007B7262"/>
    <w:rsid w:val="007C185A"/>
    <w:rsid w:val="007C3189"/>
    <w:rsid w:val="007C61BB"/>
    <w:rsid w:val="00800CFD"/>
    <w:rsid w:val="0082347D"/>
    <w:rsid w:val="00840F29"/>
    <w:rsid w:val="008511AD"/>
    <w:rsid w:val="00853437"/>
    <w:rsid w:val="00871B3B"/>
    <w:rsid w:val="008D1000"/>
    <w:rsid w:val="008E00D5"/>
    <w:rsid w:val="009168E4"/>
    <w:rsid w:val="00916A5D"/>
    <w:rsid w:val="00935723"/>
    <w:rsid w:val="009C1294"/>
    <w:rsid w:val="009D477B"/>
    <w:rsid w:val="009D7E39"/>
    <w:rsid w:val="00A2175D"/>
    <w:rsid w:val="00A30414"/>
    <w:rsid w:val="00A70243"/>
    <w:rsid w:val="00A70EA5"/>
    <w:rsid w:val="00A91C59"/>
    <w:rsid w:val="00AF1431"/>
    <w:rsid w:val="00AF7315"/>
    <w:rsid w:val="00B01334"/>
    <w:rsid w:val="00B01564"/>
    <w:rsid w:val="00B54BC2"/>
    <w:rsid w:val="00B565B4"/>
    <w:rsid w:val="00B63274"/>
    <w:rsid w:val="00BC6922"/>
    <w:rsid w:val="00BD15B9"/>
    <w:rsid w:val="00BD71A6"/>
    <w:rsid w:val="00BE28C3"/>
    <w:rsid w:val="00BF4963"/>
    <w:rsid w:val="00C0558F"/>
    <w:rsid w:val="00C1364D"/>
    <w:rsid w:val="00C13FFD"/>
    <w:rsid w:val="00C2712C"/>
    <w:rsid w:val="00C37EFA"/>
    <w:rsid w:val="00C5749D"/>
    <w:rsid w:val="00C64821"/>
    <w:rsid w:val="00C763F2"/>
    <w:rsid w:val="00C90532"/>
    <w:rsid w:val="00C924A2"/>
    <w:rsid w:val="00C96924"/>
    <w:rsid w:val="00CF15F3"/>
    <w:rsid w:val="00CF7A90"/>
    <w:rsid w:val="00D0688D"/>
    <w:rsid w:val="00D15050"/>
    <w:rsid w:val="00D52297"/>
    <w:rsid w:val="00D77391"/>
    <w:rsid w:val="00D94257"/>
    <w:rsid w:val="00DE0C03"/>
    <w:rsid w:val="00DF1C0E"/>
    <w:rsid w:val="00E01698"/>
    <w:rsid w:val="00E50D25"/>
    <w:rsid w:val="00E8290A"/>
    <w:rsid w:val="00E91778"/>
    <w:rsid w:val="00E97CBB"/>
    <w:rsid w:val="00EA3804"/>
    <w:rsid w:val="00ED7CC8"/>
    <w:rsid w:val="00EF7629"/>
    <w:rsid w:val="00EF77D1"/>
    <w:rsid w:val="00F026A6"/>
    <w:rsid w:val="00F044ED"/>
    <w:rsid w:val="00F16CC8"/>
    <w:rsid w:val="00F21669"/>
    <w:rsid w:val="00F25815"/>
    <w:rsid w:val="00F45FB1"/>
    <w:rsid w:val="00F77418"/>
    <w:rsid w:val="00F92067"/>
    <w:rsid w:val="00FD31B5"/>
    <w:rsid w:val="00FD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8C3"/>
  </w:style>
  <w:style w:type="paragraph" w:styleId="Heading1">
    <w:name w:val="heading 1"/>
    <w:basedOn w:val="Normal"/>
    <w:next w:val="Normal"/>
    <w:link w:val="Heading1Char"/>
    <w:uiPriority w:val="9"/>
    <w:qFormat/>
    <w:rsid w:val="00BE28C3"/>
    <w:pPr>
      <w:keepNext/>
      <w:keepLines/>
      <w:numPr>
        <w:numId w:val="1"/>
      </w:numPr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8C3"/>
    <w:pPr>
      <w:keepNext/>
      <w:keepLines/>
      <w:numPr>
        <w:ilvl w:val="1"/>
        <w:numId w:val="1"/>
      </w:numPr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8C3"/>
    <w:pPr>
      <w:keepNext/>
      <w:keepLines/>
      <w:numPr>
        <w:ilvl w:val="2"/>
        <w:numId w:val="1"/>
      </w:numPr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8C3"/>
    <w:pPr>
      <w:keepNext/>
      <w:keepLines/>
      <w:numPr>
        <w:ilvl w:val="3"/>
        <w:numId w:val="1"/>
      </w:numPr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8C3"/>
    <w:pPr>
      <w:keepNext/>
      <w:keepLines/>
      <w:numPr>
        <w:ilvl w:val="4"/>
        <w:numId w:val="1"/>
      </w:numPr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8C3"/>
    <w:pPr>
      <w:keepNext/>
      <w:keepLines/>
      <w:numPr>
        <w:ilvl w:val="5"/>
        <w:numId w:val="1"/>
      </w:numPr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8C3"/>
    <w:pPr>
      <w:keepNext/>
      <w:keepLines/>
      <w:numPr>
        <w:ilvl w:val="6"/>
        <w:numId w:val="1"/>
      </w:numPr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8C3"/>
    <w:pPr>
      <w:keepNext/>
      <w:keepLines/>
      <w:numPr>
        <w:ilvl w:val="7"/>
        <w:numId w:val="1"/>
      </w:numPr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8C3"/>
    <w:pPr>
      <w:keepNext/>
      <w:keepLines/>
      <w:numPr>
        <w:ilvl w:val="8"/>
        <w:numId w:val="1"/>
      </w:numPr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8C3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8C3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8C3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8C3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8C3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8C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8C3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8C3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8C3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28C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E28C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BE28C3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8C3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8C3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BE28C3"/>
    <w:rPr>
      <w:b/>
      <w:bCs/>
    </w:rPr>
  </w:style>
  <w:style w:type="character" w:styleId="Emphasis">
    <w:name w:val="Emphasis"/>
    <w:basedOn w:val="DefaultParagraphFont"/>
    <w:uiPriority w:val="20"/>
    <w:qFormat/>
    <w:rsid w:val="00BE28C3"/>
    <w:rPr>
      <w:i/>
      <w:iCs/>
      <w:color w:val="000000" w:themeColor="text1"/>
    </w:rPr>
  </w:style>
  <w:style w:type="paragraph" w:styleId="NoSpacing">
    <w:name w:val="No Spacing"/>
    <w:uiPriority w:val="1"/>
    <w:qFormat/>
    <w:rsid w:val="00BE28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E28C3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E28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8C3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8C3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E28C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E28C3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BE28C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E28C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E28C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28C3"/>
    <w:pPr>
      <w:numPr>
        <w:numId w:val="0"/>
      </w:num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773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73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73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16CC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265CEC"/>
    <w:rPr>
      <w:color w:val="2E74B5" w:themeColor="accent1" w:themeShade="BF"/>
      <w:lang w:val="nl-NL"/>
    </w:rPr>
  </w:style>
  <w:style w:type="character" w:customStyle="1" w:styleId="BodyTextChar">
    <w:name w:val="Body Text Char"/>
    <w:basedOn w:val="DefaultParagraphFont"/>
    <w:link w:val="BodyText"/>
    <w:uiPriority w:val="99"/>
    <w:rsid w:val="00265CEC"/>
    <w:rPr>
      <w:color w:val="2E74B5" w:themeColor="accent1" w:themeShade="BF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8C3"/>
  </w:style>
  <w:style w:type="paragraph" w:styleId="Heading1">
    <w:name w:val="heading 1"/>
    <w:basedOn w:val="Normal"/>
    <w:next w:val="Normal"/>
    <w:link w:val="Heading1Char"/>
    <w:uiPriority w:val="9"/>
    <w:qFormat/>
    <w:rsid w:val="00BE28C3"/>
    <w:pPr>
      <w:keepNext/>
      <w:keepLines/>
      <w:numPr>
        <w:numId w:val="1"/>
      </w:numPr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8C3"/>
    <w:pPr>
      <w:keepNext/>
      <w:keepLines/>
      <w:numPr>
        <w:ilvl w:val="1"/>
        <w:numId w:val="1"/>
      </w:numPr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8C3"/>
    <w:pPr>
      <w:keepNext/>
      <w:keepLines/>
      <w:numPr>
        <w:ilvl w:val="2"/>
        <w:numId w:val="1"/>
      </w:numPr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8C3"/>
    <w:pPr>
      <w:keepNext/>
      <w:keepLines/>
      <w:numPr>
        <w:ilvl w:val="3"/>
        <w:numId w:val="1"/>
      </w:numPr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8C3"/>
    <w:pPr>
      <w:keepNext/>
      <w:keepLines/>
      <w:numPr>
        <w:ilvl w:val="4"/>
        <w:numId w:val="1"/>
      </w:numPr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8C3"/>
    <w:pPr>
      <w:keepNext/>
      <w:keepLines/>
      <w:numPr>
        <w:ilvl w:val="5"/>
        <w:numId w:val="1"/>
      </w:numPr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8C3"/>
    <w:pPr>
      <w:keepNext/>
      <w:keepLines/>
      <w:numPr>
        <w:ilvl w:val="6"/>
        <w:numId w:val="1"/>
      </w:numPr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8C3"/>
    <w:pPr>
      <w:keepNext/>
      <w:keepLines/>
      <w:numPr>
        <w:ilvl w:val="7"/>
        <w:numId w:val="1"/>
      </w:numPr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8C3"/>
    <w:pPr>
      <w:keepNext/>
      <w:keepLines/>
      <w:numPr>
        <w:ilvl w:val="8"/>
        <w:numId w:val="1"/>
      </w:numPr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8C3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8C3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8C3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8C3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8C3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8C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8C3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8C3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8C3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28C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E28C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BE28C3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8C3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8C3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BE28C3"/>
    <w:rPr>
      <w:b/>
      <w:bCs/>
    </w:rPr>
  </w:style>
  <w:style w:type="character" w:styleId="Emphasis">
    <w:name w:val="Emphasis"/>
    <w:basedOn w:val="DefaultParagraphFont"/>
    <w:uiPriority w:val="20"/>
    <w:qFormat/>
    <w:rsid w:val="00BE28C3"/>
    <w:rPr>
      <w:i/>
      <w:iCs/>
      <w:color w:val="000000" w:themeColor="text1"/>
    </w:rPr>
  </w:style>
  <w:style w:type="paragraph" w:styleId="NoSpacing">
    <w:name w:val="No Spacing"/>
    <w:uiPriority w:val="1"/>
    <w:qFormat/>
    <w:rsid w:val="00BE28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E28C3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E28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8C3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8C3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E28C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E28C3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BE28C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E28C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E28C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28C3"/>
    <w:pPr>
      <w:numPr>
        <w:numId w:val="0"/>
      </w:num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773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73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73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16CC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265CEC"/>
    <w:rPr>
      <w:color w:val="2E74B5" w:themeColor="accent1" w:themeShade="BF"/>
      <w:lang w:val="nl-NL"/>
    </w:rPr>
  </w:style>
  <w:style w:type="character" w:customStyle="1" w:styleId="BodyTextChar">
    <w:name w:val="Body Text Char"/>
    <w:basedOn w:val="DefaultParagraphFont"/>
    <w:link w:val="BodyText"/>
    <w:uiPriority w:val="99"/>
    <w:rsid w:val="00265CEC"/>
    <w:rPr>
      <w:color w:val="2E74B5" w:themeColor="accent1" w:themeShade="BF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98DBA-DB0C-4CBF-9FEF-1CF75C40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HZ University of Applied Sciences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 de Bruin</dc:creator>
  <cp:lastModifiedBy>Hans de Bruin</cp:lastModifiedBy>
  <cp:revision>2</cp:revision>
  <dcterms:created xsi:type="dcterms:W3CDTF">2015-09-03T18:22:00Z</dcterms:created>
  <dcterms:modified xsi:type="dcterms:W3CDTF">2015-09-03T18:22:00Z</dcterms:modified>
</cp:coreProperties>
</file>