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7"/>
        <w:gridCol w:w="6662"/>
      </w:tblGrid>
      <w:tr w:rsidR="00B31F9C" w:rsidRPr="00766490" w:rsidTr="00AC1FDC">
        <w:tc>
          <w:tcPr>
            <w:tcW w:w="3119" w:type="dxa"/>
          </w:tcPr>
          <w:p w:rsidR="00B31F9C" w:rsidRDefault="00B31F9C" w:rsidP="00B31F9C">
            <w:pPr>
              <w:rPr>
                <w:lang w:val="nl-NL"/>
              </w:rPr>
            </w:pPr>
            <w:r>
              <w:rPr>
                <w:noProof/>
              </w:rPr>
              <w:drawing>
                <wp:inline distT="0" distB="0" distL="0" distR="0">
                  <wp:extent cx="1844703" cy="474714"/>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zlogo.pn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66536" cy="480333"/>
                          </a:xfrm>
                          <a:prstGeom prst="rect">
                            <a:avLst/>
                          </a:prstGeom>
                        </pic:spPr>
                      </pic:pic>
                    </a:graphicData>
                  </a:graphic>
                </wp:inline>
              </w:drawing>
            </w:r>
          </w:p>
        </w:tc>
        <w:tc>
          <w:tcPr>
            <w:tcW w:w="6662" w:type="dxa"/>
            <w:vAlign w:val="center"/>
          </w:tcPr>
          <w:p w:rsidR="00B31F9C" w:rsidRPr="00B31F9C" w:rsidRDefault="00B31F9C" w:rsidP="00B31F9C">
            <w:pPr>
              <w:jc w:val="right"/>
              <w:rPr>
                <w:sz w:val="44"/>
                <w:szCs w:val="44"/>
                <w:lang w:val="nl-NL"/>
              </w:rPr>
            </w:pPr>
            <w:r w:rsidRPr="00B31F9C">
              <w:rPr>
                <w:sz w:val="44"/>
                <w:szCs w:val="44"/>
                <w:lang w:val="nl-NL"/>
              </w:rPr>
              <w:t>Het verhaal achter de HZ wiki’s</w:t>
            </w:r>
          </w:p>
        </w:tc>
      </w:tr>
    </w:tbl>
    <w:p w:rsidR="00192C89" w:rsidRDefault="00192C89" w:rsidP="00F333DE">
      <w:pPr>
        <w:rPr>
          <w:lang w:val="nl-NL"/>
        </w:rPr>
      </w:pPr>
    </w:p>
    <w:p w:rsidR="00C40855" w:rsidRDefault="00832310" w:rsidP="00F333DE">
      <w:pPr>
        <w:rPr>
          <w:lang w:val="nl-NL"/>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280.3pt;margin-top:118.1pt;width:181.05pt;height:24.4pt;z-index:251666432;visibility:visibl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" stroked="f">
            <v:textbox inset="0,0,0,0">
              <w:txbxContent>
                <w:p w:rsidR="00192C89" w:rsidRPr="0018467D" w:rsidRDefault="00192C89" w:rsidP="00192C89">
                  <w:pPr>
                    <w:pStyle w:val="Caption"/>
                    <w:rPr>
                      <w:noProof/>
                      <w:sz w:val="20"/>
                      <w:szCs w:val="20"/>
                    </w:rPr>
                  </w:pPr>
                  <w:r>
                    <w:t>Delta Expertise wiki</w:t>
                  </w:r>
                </w:p>
              </w:txbxContent>
            </v:textbox>
            <w10:wrap type="square"/>
          </v:shape>
        </w:pict>
      </w:r>
      <w:r w:rsidR="00AC1FDC" w:rsidRPr="00C311FF">
        <w:rPr>
          <w:noProof/>
        </w:rPr>
        <w:drawing>
          <wp:anchor distT="0" distB="0" distL="114300" distR="114300" simplePos="0" relativeHeight="251664384" behindDoc="0" locked="0" layoutInCell="1" allowOverlap="1">
            <wp:simplePos x="0" y="0"/>
            <wp:positionH relativeFrom="margin">
              <wp:posOffset>3555365</wp:posOffset>
            </wp:positionH>
            <wp:positionV relativeFrom="margin">
              <wp:posOffset>818515</wp:posOffset>
            </wp:positionV>
            <wp:extent cx="2604770" cy="1463040"/>
            <wp:effectExtent l="0" t="0" r="508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4770" cy="1463040"/>
                    </a:xfrm>
                    <a:prstGeom prst="rect">
                      <a:avLst/>
                    </a:prstGeom>
                    <a:noFill/>
                    <a:ln>
                      <a:noFill/>
                    </a:ln>
                    <a:extLst/>
                  </pic:spPr>
                </pic:pic>
              </a:graphicData>
            </a:graphic>
          </wp:anchor>
        </w:drawing>
      </w:r>
      <w:r w:rsidR="00EC1D9D" w:rsidRPr="00EC1D9D">
        <w:rPr>
          <w:lang w:val="nl-NL"/>
        </w:rPr>
        <w:t>Achter</w:t>
      </w:r>
      <w:r w:rsidR="002A33A7">
        <w:rPr>
          <w:lang w:val="nl-NL"/>
        </w:rPr>
        <w:t xml:space="preserve"> HZ University of Applied Sciences (HZ) </w:t>
      </w:r>
      <w:r w:rsidR="00EC1D9D" w:rsidRPr="00EC1D9D">
        <w:rPr>
          <w:lang w:val="nl-NL"/>
        </w:rPr>
        <w:t>wiki</w:t>
      </w:r>
      <w:r w:rsidR="002A33A7">
        <w:rPr>
          <w:lang w:val="nl-NL"/>
        </w:rPr>
        <w:t>’s</w:t>
      </w:r>
      <w:r w:rsidR="00EC1D9D" w:rsidRPr="00EC1D9D">
        <w:rPr>
          <w:lang w:val="nl-NL"/>
        </w:rPr>
        <w:t xml:space="preserve"> zit een verhaal. </w:t>
      </w:r>
      <w:r w:rsidR="00EC1D9D">
        <w:rPr>
          <w:lang w:val="nl-NL"/>
        </w:rPr>
        <w:t xml:space="preserve">Een </w:t>
      </w:r>
      <w:r w:rsidR="002A33A7">
        <w:rPr>
          <w:lang w:val="nl-NL"/>
        </w:rPr>
        <w:t xml:space="preserve">HZ </w:t>
      </w:r>
      <w:r w:rsidR="00EC1D9D">
        <w:rPr>
          <w:lang w:val="nl-NL"/>
        </w:rPr>
        <w:t>wiki ontstaat niet uit het niets, maar is gebaseerd op een visie. De visie is dat de HZ samen met bedrijven en instanties</w:t>
      </w:r>
      <w:r w:rsidR="002A33A7" w:rsidRPr="002A33A7">
        <w:rPr>
          <w:lang w:val="nl-NL"/>
        </w:rPr>
        <w:t xml:space="preserve"> </w:t>
      </w:r>
      <w:r w:rsidR="002A33A7">
        <w:rPr>
          <w:lang w:val="nl-NL"/>
        </w:rPr>
        <w:t xml:space="preserve">rijke leeromgevingen wil ontwikkelen waarmee kennis en expertise wordt vastgelegd. Een rijke leeromgeving is continu </w:t>
      </w:r>
      <w:r w:rsidR="0005725D">
        <w:rPr>
          <w:lang w:val="nl-NL"/>
        </w:rPr>
        <w:t>in</w:t>
      </w:r>
      <w:r w:rsidR="002A33A7">
        <w:rPr>
          <w:lang w:val="nl-NL"/>
        </w:rPr>
        <w:t xml:space="preserve"> ontwikkeling en wordt continu verrijkt door docenten, studenten en stakeholders uit het bedrijfsleven en (overheid)instanties. De HZ heeft methoden en technieken ontwikkeld waarmee wiki’s systematisch groeien: de Expertise Management Methode.</w:t>
      </w:r>
      <w:r w:rsidR="00192C89" w:rsidRPr="00192C89">
        <w:rPr>
          <w:noProof/>
          <w:lang w:val="nl-NL"/>
        </w:rPr>
        <w:t xml:space="preserve"> </w:t>
      </w:r>
    </w:p>
    <w:p w:rsidR="002A33A7" w:rsidRDefault="002A33A7" w:rsidP="00B31F9C">
      <w:pPr>
        <w:pStyle w:val="Heading1"/>
        <w:rPr>
          <w:lang w:val="nl-NL"/>
        </w:rPr>
      </w:pPr>
      <w:r>
        <w:rPr>
          <w:lang w:val="nl-NL"/>
        </w:rPr>
        <w:t>Ex</w:t>
      </w:r>
      <w:r w:rsidR="000B1E08">
        <w:rPr>
          <w:lang w:val="nl-NL"/>
        </w:rPr>
        <w:t>pertise Management Methode</w:t>
      </w:r>
    </w:p>
    <w:p w:rsidR="000B1E08" w:rsidRDefault="000B1E08" w:rsidP="000B1E08">
      <w:pPr>
        <w:rPr>
          <w:lang w:val="nl-NL"/>
        </w:rPr>
      </w:pPr>
      <w:r>
        <w:rPr>
          <w:lang w:val="nl-NL"/>
        </w:rPr>
        <w:t>De Expertise Management Methode</w:t>
      </w:r>
      <w:r w:rsidRPr="000B1E08">
        <w:rPr>
          <w:lang w:val="nl-NL"/>
        </w:rPr>
        <w:t xml:space="preserve"> </w:t>
      </w:r>
      <w:r>
        <w:rPr>
          <w:lang w:val="nl-NL"/>
        </w:rPr>
        <w:t>(EMM) maakt het mogelijk om</w:t>
      </w:r>
      <w:r w:rsidRPr="000B1E08">
        <w:rPr>
          <w:lang w:val="nl-NL"/>
        </w:rPr>
        <w:t xml:space="preserve"> </w:t>
      </w:r>
      <w:r w:rsidRPr="000B1E08">
        <w:rPr>
          <w:i/>
          <w:lang w:val="nl-NL"/>
        </w:rPr>
        <w:t>knowing-that</w:t>
      </w:r>
      <w:r w:rsidRPr="000B1E08">
        <w:rPr>
          <w:lang w:val="nl-NL"/>
        </w:rPr>
        <w:t xml:space="preserve"> </w:t>
      </w:r>
      <w:r>
        <w:rPr>
          <w:lang w:val="nl-NL"/>
        </w:rPr>
        <w:t xml:space="preserve">(feiten en concepten) </w:t>
      </w:r>
      <w:r w:rsidRPr="000B1E08">
        <w:rPr>
          <w:lang w:val="nl-NL"/>
        </w:rPr>
        <w:t xml:space="preserve">en </w:t>
      </w:r>
      <w:r w:rsidRPr="000B1E08">
        <w:rPr>
          <w:i/>
          <w:lang w:val="nl-NL"/>
        </w:rPr>
        <w:t>knowing-how</w:t>
      </w:r>
      <w:r w:rsidRPr="000B1E08">
        <w:rPr>
          <w:lang w:val="nl-NL"/>
        </w:rPr>
        <w:t xml:space="preserve"> </w:t>
      </w:r>
      <w:r>
        <w:rPr>
          <w:lang w:val="nl-NL"/>
        </w:rPr>
        <w:t xml:space="preserve">(vakmanschap) </w:t>
      </w:r>
      <w:r w:rsidRPr="000B1E08">
        <w:rPr>
          <w:lang w:val="nl-NL"/>
        </w:rPr>
        <w:t xml:space="preserve">kennis van experts boven water te halen. Dit gebeurt </w:t>
      </w:r>
      <w:r w:rsidR="00192C89">
        <w:rPr>
          <w:lang w:val="nl-NL"/>
        </w:rPr>
        <w:t>onder andere met</w:t>
      </w:r>
      <w:r w:rsidRPr="000B1E08">
        <w:rPr>
          <w:lang w:val="nl-NL"/>
        </w:rPr>
        <w:t xml:space="preserve"> gestructureerde interviews waarmee de</w:t>
      </w:r>
      <w:r w:rsidRPr="000B1E08">
        <w:rPr>
          <w:i/>
          <w:lang w:val="nl-NL"/>
        </w:rPr>
        <w:t xml:space="preserve"> practices</w:t>
      </w:r>
      <w:r w:rsidRPr="000B1E08">
        <w:rPr>
          <w:lang w:val="nl-NL"/>
        </w:rPr>
        <w:t xml:space="preserve"> van een individuele expert expliciet worden gemaakt. Maar de </w:t>
      </w:r>
      <w:r w:rsidRPr="000B1E08">
        <w:rPr>
          <w:i/>
          <w:lang w:val="nl-NL"/>
        </w:rPr>
        <w:t>practices</w:t>
      </w:r>
      <w:r w:rsidRPr="000B1E08">
        <w:rPr>
          <w:lang w:val="nl-NL"/>
        </w:rPr>
        <w:t xml:space="preserve"> van een expert hoeven niet noodzakelijkerwijs ook </w:t>
      </w:r>
      <w:r w:rsidRPr="000B1E08">
        <w:rPr>
          <w:i/>
          <w:lang w:val="nl-NL"/>
        </w:rPr>
        <w:t>good practices</w:t>
      </w:r>
      <w:r w:rsidRPr="000B1E08">
        <w:rPr>
          <w:lang w:val="nl-NL"/>
        </w:rPr>
        <w:t xml:space="preserve"> te zijn. Het kan zijn dat een </w:t>
      </w:r>
      <w:r w:rsidRPr="000B1E08">
        <w:rPr>
          <w:i/>
          <w:lang w:val="nl-NL"/>
        </w:rPr>
        <w:t>practice</w:t>
      </w:r>
      <w:r w:rsidRPr="000B1E08">
        <w:rPr>
          <w:lang w:val="nl-NL"/>
        </w:rPr>
        <w:t xml:space="preserve"> op sommige punten wel voldoet, maar op een aantal andere niet. De consequentie is dat </w:t>
      </w:r>
      <w:r w:rsidRPr="000B1E08">
        <w:rPr>
          <w:i/>
          <w:lang w:val="nl-NL"/>
        </w:rPr>
        <w:t>practices</w:t>
      </w:r>
      <w:r w:rsidRPr="000B1E08">
        <w:rPr>
          <w:lang w:val="nl-NL"/>
        </w:rPr>
        <w:t xml:space="preserve"> gezamenlijk door experts moeten worden bediscussieerd om de beste elementen te combineren tot </w:t>
      </w:r>
      <w:r w:rsidRPr="000B1E08">
        <w:rPr>
          <w:i/>
          <w:lang w:val="nl-NL"/>
        </w:rPr>
        <w:t>good</w:t>
      </w:r>
      <w:r w:rsidRPr="000B1E08">
        <w:rPr>
          <w:lang w:val="nl-NL"/>
        </w:rPr>
        <w:t xml:space="preserve"> en wellicht </w:t>
      </w:r>
      <w:r w:rsidRPr="000B1E08">
        <w:rPr>
          <w:i/>
          <w:lang w:val="nl-NL"/>
        </w:rPr>
        <w:t>best practices</w:t>
      </w:r>
      <w:r w:rsidRPr="000B1E08">
        <w:rPr>
          <w:lang w:val="nl-NL"/>
        </w:rPr>
        <w:t xml:space="preserve">. In dit proces kunnen ook de </w:t>
      </w:r>
      <w:r w:rsidRPr="000B1E08">
        <w:rPr>
          <w:i/>
          <w:lang w:val="nl-NL"/>
        </w:rPr>
        <w:t>bad practices</w:t>
      </w:r>
      <w:r w:rsidRPr="000B1E08">
        <w:rPr>
          <w:lang w:val="nl-NL"/>
        </w:rPr>
        <w:t xml:space="preserve"> worden vastgesteld: de valkuilen die men behoort te vermijden. Ook het proces van gezamenlijk bediscussiëren en waarderen van </w:t>
      </w:r>
      <w:r w:rsidRPr="000B1E08">
        <w:rPr>
          <w:i/>
          <w:lang w:val="nl-NL"/>
        </w:rPr>
        <w:t>practices</w:t>
      </w:r>
      <w:r w:rsidRPr="000B1E08">
        <w:rPr>
          <w:lang w:val="nl-NL"/>
        </w:rPr>
        <w:t xml:space="preserve"> gebeurt op een gestructureerde wijze.</w:t>
      </w:r>
    </w:p>
    <w:p w:rsidR="00654ECC" w:rsidRDefault="000B1E08" w:rsidP="000B1E08">
      <w:pPr>
        <w:rPr>
          <w:lang w:val="nl-NL"/>
        </w:rPr>
      </w:pPr>
      <w:r w:rsidRPr="000B1E08">
        <w:rPr>
          <w:lang w:val="nl-NL"/>
        </w:rPr>
        <w:t>De resultaten van interviews en gezamenlijke waardering worden</w:t>
      </w:r>
      <w:r w:rsidR="00406ACB">
        <w:rPr>
          <w:lang w:val="nl-NL"/>
        </w:rPr>
        <w:t xml:space="preserve"> geschematiseerd in conceptmaps.</w:t>
      </w:r>
      <w:r w:rsidRPr="000B1E08">
        <w:rPr>
          <w:lang w:val="nl-NL"/>
        </w:rPr>
        <w:t xml:space="preserve"> Een conceptmap geeft een visueel inzicht in de concepten en hun onderlinge relaties in een kennisdomein. Dit verschaft een sterke basis om nieuwe kennis te integreren in bestaande kennis. </w:t>
      </w:r>
      <w:r w:rsidR="00654ECC">
        <w:rPr>
          <w:lang w:val="nl-NL"/>
        </w:rPr>
        <w:t>In de HZ wiki’s vormen  c</w:t>
      </w:r>
      <w:r w:rsidR="00406ACB">
        <w:rPr>
          <w:lang w:val="nl-NL"/>
        </w:rPr>
        <w:t xml:space="preserve">onceptmaps </w:t>
      </w:r>
      <w:r w:rsidR="00654ECC">
        <w:rPr>
          <w:lang w:val="nl-NL"/>
        </w:rPr>
        <w:t xml:space="preserve">de toegangspoorten naar kennis en expertise. </w:t>
      </w:r>
      <w:r w:rsidR="00406ACB">
        <w:rPr>
          <w:lang w:val="nl-NL"/>
        </w:rPr>
        <w:t xml:space="preserve"> </w:t>
      </w:r>
      <w:r w:rsidR="00654ECC">
        <w:rPr>
          <w:lang w:val="nl-NL"/>
        </w:rPr>
        <w:t>Er wordt ge</w:t>
      </w:r>
      <w:r w:rsidR="00457B62">
        <w:rPr>
          <w:lang w:val="nl-NL"/>
        </w:rPr>
        <w:t>bruik gemaakt van een bijzonder</w:t>
      </w:r>
      <w:r w:rsidR="00654ECC">
        <w:rPr>
          <w:lang w:val="nl-NL"/>
        </w:rPr>
        <w:t xml:space="preserve"> soort wiki: een semantische wiki, waarmee de relaties tussen concepten in een wiki worden vastgelegd. Het resultaat is dat binnen een wiki eenvoudig genavigeerd kan worden en </w:t>
      </w:r>
      <w:r w:rsidR="00F333DE">
        <w:rPr>
          <w:lang w:val="nl-NL"/>
        </w:rPr>
        <w:t xml:space="preserve">dat de wiki altijd </w:t>
      </w:r>
      <w:r w:rsidR="00F333DE" w:rsidRPr="00F333DE">
        <w:rPr>
          <w:i/>
          <w:lang w:val="nl-NL"/>
        </w:rPr>
        <w:t>up-to-date</w:t>
      </w:r>
      <w:r w:rsidR="00F333DE">
        <w:rPr>
          <w:lang w:val="nl-NL"/>
        </w:rPr>
        <w:t xml:space="preserve"> is.</w:t>
      </w:r>
    </w:p>
    <w:p w:rsidR="00192C89" w:rsidRDefault="000B1E08" w:rsidP="00F333DE">
      <w:pPr>
        <w:rPr>
          <w:lang w:val="nl-NL"/>
        </w:rPr>
      </w:pPr>
      <w:r w:rsidRPr="000B1E08">
        <w:rPr>
          <w:lang w:val="nl-NL"/>
        </w:rPr>
        <w:t>De semantische wiki kan worden gezien als een rijke leeromgeving die continu wordt verrijkt met nieuwe kennis. Deze kennis komt van diverse partijen</w:t>
      </w:r>
      <w:r w:rsidR="00406ACB">
        <w:rPr>
          <w:lang w:val="nl-NL"/>
        </w:rPr>
        <w:t>.</w:t>
      </w:r>
      <w:r w:rsidRPr="000B1E08">
        <w:rPr>
          <w:lang w:val="nl-NL"/>
        </w:rPr>
        <w:t xml:space="preserve"> Door gebruik te maken van </w:t>
      </w:r>
      <w:r w:rsidR="00406ACB">
        <w:rPr>
          <w:lang w:val="nl-NL"/>
        </w:rPr>
        <w:t>EMM</w:t>
      </w:r>
      <w:r w:rsidRPr="000B1E08">
        <w:rPr>
          <w:lang w:val="nl-NL"/>
        </w:rPr>
        <w:t xml:space="preserve"> wordt een proces in gang gezet waarmee kennis en expertise gestructureerd en gevalideerd gaat groeien.</w:t>
      </w:r>
    </w:p>
    <w:p w:rsidR="00192C89" w:rsidRDefault="00192C89" w:rsidP="00192C89">
      <w:pPr>
        <w:pStyle w:val="Heading1"/>
        <w:rPr>
          <w:lang w:val="nl-NL"/>
        </w:rPr>
      </w:pPr>
      <w:r>
        <w:rPr>
          <w:lang w:val="nl-NL"/>
        </w:rPr>
        <w:t>Toepassingen</w:t>
      </w:r>
    </w:p>
    <w:p w:rsidR="00766490" w:rsidRDefault="00830792" w:rsidP="00766490">
      <w:pPr>
        <w:rPr>
          <w:b/>
          <w:lang w:val="nl-NL"/>
        </w:rPr>
      </w:pPr>
      <w:r>
        <w:rPr>
          <w:lang w:val="nl-NL"/>
        </w:rPr>
        <w:t>EMM</w:t>
      </w:r>
      <w:r w:rsidR="00192C89">
        <w:rPr>
          <w:lang w:val="nl-NL"/>
        </w:rPr>
        <w:t xml:space="preserve"> wordt inmiddels binnen en buiten de HZ toegepast. Voor het Centre of Expertise Delta Technology is een Delta Expertise wiki ontwikkeld. Hierin wordt kennis gebundeld onder andere op het gebied van waterveiligheid. Hierbij wordt nauw samengewerkt met externe partijen als Projectbureau Zeeweringen en Deltares.</w:t>
      </w:r>
      <w:r>
        <w:rPr>
          <w:lang w:val="nl-NL"/>
        </w:rPr>
        <w:t xml:space="preserve"> Op het gebied van resilient delta’s wordt in samenwerking met de Louisiana State University (Baton Rouge) EMM ingezet voor het analyseren en monitoren van veerkracht in </w:t>
      </w:r>
      <w:r w:rsidR="00AF0A59">
        <w:rPr>
          <w:lang w:val="nl-NL"/>
        </w:rPr>
        <w:t>deltagebieden</w:t>
      </w:r>
      <w:r w:rsidRPr="00273438">
        <w:rPr>
          <w:b/>
          <w:lang w:val="nl-NL"/>
        </w:rPr>
        <w:t>.</w:t>
      </w:r>
    </w:p>
    <w:p w:rsidR="00F8389A" w:rsidRDefault="00F8389A" w:rsidP="00766490">
      <w:pPr>
        <w:rPr>
          <w:lang w:val="nl-NL"/>
        </w:rPr>
      </w:pPr>
      <w:r>
        <w:rPr>
          <w:lang w:val="nl-NL"/>
        </w:rPr>
        <w:t>Contactinformatie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961"/>
      </w:tblGrid>
      <w:tr w:rsidR="00734D66" w:rsidRPr="00734D66" w:rsidTr="00AC1FDC">
        <w:tc>
          <w:tcPr>
            <w:tcW w:w="4928" w:type="dxa"/>
          </w:tcPr>
          <w:p w:rsidR="00734D66" w:rsidRPr="00734D66" w:rsidRDefault="00734D66" w:rsidP="00734D66">
            <w:pPr>
              <w:pStyle w:val="FootnoteText"/>
              <w:rPr>
                <w:lang w:val="nl-NL"/>
              </w:rPr>
            </w:pPr>
            <w:r w:rsidRPr="00734D66">
              <w:rPr>
                <w:lang w:val="nl-NL"/>
              </w:rPr>
              <w:t>Hans de Bruin</w:t>
            </w:r>
          </w:p>
          <w:p w:rsidR="00734D66" w:rsidRDefault="00734D66" w:rsidP="00F8389A">
            <w:pPr>
              <w:pStyle w:val="FootnoteText"/>
              <w:rPr>
                <w:lang w:val="nl-NL"/>
              </w:rPr>
            </w:pPr>
            <w:r w:rsidRPr="00734D66">
              <w:rPr>
                <w:lang w:val="nl-NL"/>
              </w:rPr>
              <w:t>Lector ICT</w:t>
            </w:r>
          </w:p>
          <w:p w:rsidR="00457B62" w:rsidRPr="00734D66" w:rsidRDefault="00457B62" w:rsidP="00F8389A">
            <w:pPr>
              <w:pStyle w:val="FootnoteText"/>
              <w:rPr>
                <w:lang w:val="nl-NL"/>
              </w:rPr>
            </w:pPr>
            <w:r>
              <w:rPr>
                <w:lang w:val="nl-NL"/>
              </w:rPr>
              <w:t>06-51271902</w:t>
            </w:r>
          </w:p>
        </w:tc>
        <w:tc>
          <w:tcPr>
            <w:tcW w:w="4961" w:type="dxa"/>
          </w:tcPr>
          <w:p w:rsidR="00734D66" w:rsidRDefault="00734D66" w:rsidP="00734D66">
            <w:pPr>
              <w:pStyle w:val="FootnoteText"/>
              <w:jc w:val="right"/>
            </w:pPr>
            <w:r w:rsidRPr="00C40855">
              <w:t>HZ University of Applied Sciences</w:t>
            </w:r>
          </w:p>
          <w:p w:rsidR="0099048F" w:rsidRDefault="00832310" w:rsidP="00734D66">
            <w:pPr>
              <w:pStyle w:val="FootnoteText"/>
              <w:jc w:val="right"/>
            </w:pPr>
            <w:hyperlink r:id="rId9" w:history="1">
              <w:r w:rsidR="0099048F" w:rsidRPr="00A0762A">
                <w:rPr>
                  <w:rStyle w:val="Hyperlink"/>
                </w:rPr>
                <w:t>www.hz.nl</w:t>
              </w:r>
            </w:hyperlink>
            <w:r w:rsidR="0099048F">
              <w:t xml:space="preserve"> </w:t>
            </w:r>
          </w:p>
          <w:bookmarkStart w:id="0" w:name="_GoBack"/>
          <w:bookmarkEnd w:id="0"/>
          <w:p w:rsidR="00734D66" w:rsidRPr="00734D66" w:rsidRDefault="00832310" w:rsidP="00734D66">
            <w:pPr>
              <w:pStyle w:val="FootnoteText"/>
              <w:jc w:val="right"/>
            </w:pPr>
            <w:r w:rsidRPr="00832310">
              <w:fldChar w:fldCharType="begin"/>
            </w:r>
            <w:r w:rsidR="00474438">
              <w:instrText xml:space="preserve"> HYPERLINK "mailto:Hans.de.Bruin@hz.nl" </w:instrText>
            </w:r>
            <w:r w:rsidRPr="00832310">
              <w:fldChar w:fldCharType="separate"/>
            </w:r>
            <w:r w:rsidR="00734D66" w:rsidRPr="00A0762A">
              <w:rPr>
                <w:rStyle w:val="Hyperlink"/>
              </w:rPr>
              <w:t>Hans.de.Bruin@hz.nl</w:t>
            </w:r>
            <w:r>
              <w:rPr>
                <w:rStyle w:val="Hyperlink"/>
              </w:rPr>
              <w:fldChar w:fldCharType="end"/>
            </w:r>
            <w:r w:rsidR="00734D66">
              <w:t xml:space="preserve"> </w:t>
            </w:r>
          </w:p>
        </w:tc>
      </w:tr>
    </w:tbl>
    <w:p w:rsidR="00E650D6" w:rsidRDefault="00E650D6" w:rsidP="00766490">
      <w:pPr>
        <w:rPr>
          <w:sz w:val="24"/>
          <w:szCs w:val="24"/>
          <w:lang w:val="nl-NL"/>
        </w:rPr>
      </w:pPr>
    </w:p>
    <w:sectPr w:rsidR="00E650D6" w:rsidSect="00AC1FDC">
      <w:pgSz w:w="11907" w:h="16840" w:code="9"/>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CB2" w:rsidRDefault="003A7CB2" w:rsidP="00C40855">
      <w:pPr>
        <w:spacing w:after="0" w:line="240" w:lineRule="auto"/>
      </w:pPr>
      <w:r>
        <w:separator/>
      </w:r>
    </w:p>
  </w:endnote>
  <w:endnote w:type="continuationSeparator" w:id="0">
    <w:p w:rsidR="003A7CB2" w:rsidRDefault="003A7CB2" w:rsidP="00C40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CB2" w:rsidRDefault="003A7CB2" w:rsidP="00C40855">
      <w:pPr>
        <w:spacing w:after="0" w:line="240" w:lineRule="auto"/>
      </w:pPr>
      <w:r>
        <w:separator/>
      </w:r>
    </w:p>
  </w:footnote>
  <w:footnote w:type="continuationSeparator" w:id="0">
    <w:p w:rsidR="003A7CB2" w:rsidRDefault="003A7CB2" w:rsidP="00C408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useFELayout/>
  </w:compat>
  <w:rsids>
    <w:rsidRoot w:val="00C40855"/>
    <w:rsid w:val="0005725D"/>
    <w:rsid w:val="00070741"/>
    <w:rsid w:val="00092507"/>
    <w:rsid w:val="000B1E08"/>
    <w:rsid w:val="00192C89"/>
    <w:rsid w:val="00195678"/>
    <w:rsid w:val="00232E08"/>
    <w:rsid w:val="00256D5F"/>
    <w:rsid w:val="00273438"/>
    <w:rsid w:val="002A33A7"/>
    <w:rsid w:val="003A7CB2"/>
    <w:rsid w:val="00406ACB"/>
    <w:rsid w:val="00457B62"/>
    <w:rsid w:val="00474438"/>
    <w:rsid w:val="00654ECC"/>
    <w:rsid w:val="00732CEB"/>
    <w:rsid w:val="00734D66"/>
    <w:rsid w:val="00766490"/>
    <w:rsid w:val="007D5188"/>
    <w:rsid w:val="007E5634"/>
    <w:rsid w:val="00830792"/>
    <w:rsid w:val="00832310"/>
    <w:rsid w:val="0099048F"/>
    <w:rsid w:val="009E19BC"/>
    <w:rsid w:val="00AC1FDC"/>
    <w:rsid w:val="00AF0A59"/>
    <w:rsid w:val="00B31F9C"/>
    <w:rsid w:val="00B85D9C"/>
    <w:rsid w:val="00B97B9D"/>
    <w:rsid w:val="00C311FF"/>
    <w:rsid w:val="00C40855"/>
    <w:rsid w:val="00C55C6D"/>
    <w:rsid w:val="00CA48BB"/>
    <w:rsid w:val="00CF1780"/>
    <w:rsid w:val="00E650D6"/>
    <w:rsid w:val="00E66C49"/>
    <w:rsid w:val="00EC1D9D"/>
    <w:rsid w:val="00EF53C8"/>
    <w:rsid w:val="00F333DE"/>
    <w:rsid w:val="00F8389A"/>
    <w:rsid w:val="00FA46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55"/>
  </w:style>
  <w:style w:type="paragraph" w:styleId="Heading1">
    <w:name w:val="heading 1"/>
    <w:basedOn w:val="Normal"/>
    <w:next w:val="Normal"/>
    <w:link w:val="Heading1Char"/>
    <w:uiPriority w:val="9"/>
    <w:qFormat/>
    <w:rsid w:val="00C40855"/>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40855"/>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4085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4085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40855"/>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C40855"/>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C40855"/>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40855"/>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40855"/>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0855"/>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40855"/>
    <w:rPr>
      <w:smallCaps/>
      <w:sz w:val="48"/>
      <w:szCs w:val="48"/>
    </w:rPr>
  </w:style>
  <w:style w:type="character" w:customStyle="1" w:styleId="Heading1Char">
    <w:name w:val="Heading 1 Char"/>
    <w:basedOn w:val="DefaultParagraphFont"/>
    <w:link w:val="Heading1"/>
    <w:uiPriority w:val="9"/>
    <w:rsid w:val="00C40855"/>
    <w:rPr>
      <w:smallCaps/>
      <w:spacing w:val="5"/>
      <w:sz w:val="32"/>
      <w:szCs w:val="32"/>
    </w:rPr>
  </w:style>
  <w:style w:type="character" w:customStyle="1" w:styleId="Heading2Char">
    <w:name w:val="Heading 2 Char"/>
    <w:basedOn w:val="DefaultParagraphFont"/>
    <w:link w:val="Heading2"/>
    <w:uiPriority w:val="9"/>
    <w:semiHidden/>
    <w:rsid w:val="00C40855"/>
    <w:rPr>
      <w:smallCaps/>
      <w:spacing w:val="5"/>
      <w:sz w:val="28"/>
      <w:szCs w:val="28"/>
    </w:rPr>
  </w:style>
  <w:style w:type="character" w:customStyle="1" w:styleId="Heading3Char">
    <w:name w:val="Heading 3 Char"/>
    <w:basedOn w:val="DefaultParagraphFont"/>
    <w:link w:val="Heading3"/>
    <w:uiPriority w:val="9"/>
    <w:semiHidden/>
    <w:rsid w:val="00C40855"/>
    <w:rPr>
      <w:smallCaps/>
      <w:spacing w:val="5"/>
      <w:sz w:val="24"/>
      <w:szCs w:val="24"/>
    </w:rPr>
  </w:style>
  <w:style w:type="character" w:customStyle="1" w:styleId="Heading4Char">
    <w:name w:val="Heading 4 Char"/>
    <w:basedOn w:val="DefaultParagraphFont"/>
    <w:link w:val="Heading4"/>
    <w:uiPriority w:val="9"/>
    <w:semiHidden/>
    <w:rsid w:val="00C40855"/>
    <w:rPr>
      <w:smallCaps/>
      <w:spacing w:val="10"/>
      <w:sz w:val="22"/>
      <w:szCs w:val="22"/>
    </w:rPr>
  </w:style>
  <w:style w:type="character" w:customStyle="1" w:styleId="Heading5Char">
    <w:name w:val="Heading 5 Char"/>
    <w:basedOn w:val="DefaultParagraphFont"/>
    <w:link w:val="Heading5"/>
    <w:uiPriority w:val="9"/>
    <w:semiHidden/>
    <w:rsid w:val="00C40855"/>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40855"/>
    <w:rPr>
      <w:smallCaps/>
      <w:color w:val="C0504D" w:themeColor="accent2"/>
      <w:spacing w:val="5"/>
      <w:sz w:val="22"/>
    </w:rPr>
  </w:style>
  <w:style w:type="character" w:customStyle="1" w:styleId="Heading7Char">
    <w:name w:val="Heading 7 Char"/>
    <w:basedOn w:val="DefaultParagraphFont"/>
    <w:link w:val="Heading7"/>
    <w:uiPriority w:val="9"/>
    <w:semiHidden/>
    <w:rsid w:val="00C40855"/>
    <w:rPr>
      <w:b/>
      <w:smallCaps/>
      <w:color w:val="C0504D" w:themeColor="accent2"/>
      <w:spacing w:val="10"/>
    </w:rPr>
  </w:style>
  <w:style w:type="character" w:customStyle="1" w:styleId="Heading8Char">
    <w:name w:val="Heading 8 Char"/>
    <w:basedOn w:val="DefaultParagraphFont"/>
    <w:link w:val="Heading8"/>
    <w:uiPriority w:val="9"/>
    <w:semiHidden/>
    <w:rsid w:val="00C40855"/>
    <w:rPr>
      <w:b/>
      <w:i/>
      <w:smallCaps/>
      <w:color w:val="943634" w:themeColor="accent2" w:themeShade="BF"/>
    </w:rPr>
  </w:style>
  <w:style w:type="character" w:customStyle="1" w:styleId="Heading9Char">
    <w:name w:val="Heading 9 Char"/>
    <w:basedOn w:val="DefaultParagraphFont"/>
    <w:link w:val="Heading9"/>
    <w:uiPriority w:val="9"/>
    <w:semiHidden/>
    <w:rsid w:val="00C40855"/>
    <w:rPr>
      <w:b/>
      <w:i/>
      <w:smallCaps/>
      <w:color w:val="622423" w:themeColor="accent2" w:themeShade="7F"/>
    </w:rPr>
  </w:style>
  <w:style w:type="paragraph" w:styleId="Caption">
    <w:name w:val="caption"/>
    <w:basedOn w:val="Normal"/>
    <w:next w:val="Normal"/>
    <w:uiPriority w:val="35"/>
    <w:unhideWhenUsed/>
    <w:qFormat/>
    <w:rsid w:val="00C40855"/>
    <w:rPr>
      <w:b/>
      <w:bCs/>
      <w:caps/>
      <w:sz w:val="16"/>
      <w:szCs w:val="18"/>
    </w:rPr>
  </w:style>
  <w:style w:type="paragraph" w:styleId="Subtitle">
    <w:name w:val="Subtitle"/>
    <w:basedOn w:val="Normal"/>
    <w:next w:val="Normal"/>
    <w:link w:val="SubtitleChar"/>
    <w:uiPriority w:val="11"/>
    <w:qFormat/>
    <w:rsid w:val="00C4085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40855"/>
    <w:rPr>
      <w:rFonts w:asciiTheme="majorHAnsi" w:eastAsiaTheme="majorEastAsia" w:hAnsiTheme="majorHAnsi" w:cstheme="majorBidi"/>
      <w:szCs w:val="22"/>
    </w:rPr>
  </w:style>
  <w:style w:type="character" w:styleId="Strong">
    <w:name w:val="Strong"/>
    <w:uiPriority w:val="22"/>
    <w:qFormat/>
    <w:rsid w:val="00C40855"/>
    <w:rPr>
      <w:b/>
      <w:color w:val="C0504D" w:themeColor="accent2"/>
    </w:rPr>
  </w:style>
  <w:style w:type="character" w:styleId="Emphasis">
    <w:name w:val="Emphasis"/>
    <w:uiPriority w:val="20"/>
    <w:qFormat/>
    <w:rsid w:val="00C40855"/>
    <w:rPr>
      <w:b/>
      <w:i/>
      <w:spacing w:val="10"/>
    </w:rPr>
  </w:style>
  <w:style w:type="paragraph" w:styleId="NoSpacing">
    <w:name w:val="No Spacing"/>
    <w:basedOn w:val="Normal"/>
    <w:link w:val="NoSpacingChar"/>
    <w:uiPriority w:val="1"/>
    <w:qFormat/>
    <w:rsid w:val="00C40855"/>
    <w:pPr>
      <w:spacing w:after="0" w:line="240" w:lineRule="auto"/>
    </w:pPr>
  </w:style>
  <w:style w:type="character" w:customStyle="1" w:styleId="NoSpacingChar">
    <w:name w:val="No Spacing Char"/>
    <w:basedOn w:val="DefaultParagraphFont"/>
    <w:link w:val="NoSpacing"/>
    <w:uiPriority w:val="1"/>
    <w:rsid w:val="00C40855"/>
  </w:style>
  <w:style w:type="paragraph" w:styleId="ListParagraph">
    <w:name w:val="List Paragraph"/>
    <w:basedOn w:val="Normal"/>
    <w:uiPriority w:val="34"/>
    <w:qFormat/>
    <w:rsid w:val="00C40855"/>
    <w:pPr>
      <w:ind w:left="720"/>
      <w:contextualSpacing/>
    </w:pPr>
  </w:style>
  <w:style w:type="paragraph" w:styleId="Quote">
    <w:name w:val="Quote"/>
    <w:basedOn w:val="Normal"/>
    <w:next w:val="Normal"/>
    <w:link w:val="QuoteChar"/>
    <w:uiPriority w:val="29"/>
    <w:qFormat/>
    <w:rsid w:val="00C40855"/>
    <w:rPr>
      <w:i/>
    </w:rPr>
  </w:style>
  <w:style w:type="character" w:customStyle="1" w:styleId="QuoteChar">
    <w:name w:val="Quote Char"/>
    <w:basedOn w:val="DefaultParagraphFont"/>
    <w:link w:val="Quote"/>
    <w:uiPriority w:val="29"/>
    <w:rsid w:val="00C40855"/>
    <w:rPr>
      <w:i/>
    </w:rPr>
  </w:style>
  <w:style w:type="paragraph" w:styleId="IntenseQuote">
    <w:name w:val="Intense Quote"/>
    <w:basedOn w:val="Normal"/>
    <w:next w:val="Normal"/>
    <w:link w:val="IntenseQuoteChar"/>
    <w:uiPriority w:val="30"/>
    <w:qFormat/>
    <w:rsid w:val="00C40855"/>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40855"/>
    <w:rPr>
      <w:b/>
      <w:i/>
      <w:color w:val="FFFFFF" w:themeColor="background1"/>
      <w:shd w:val="clear" w:color="auto" w:fill="C0504D" w:themeFill="accent2"/>
    </w:rPr>
  </w:style>
  <w:style w:type="character" w:styleId="SubtleEmphasis">
    <w:name w:val="Subtle Emphasis"/>
    <w:uiPriority w:val="19"/>
    <w:qFormat/>
    <w:rsid w:val="00C40855"/>
    <w:rPr>
      <w:i/>
    </w:rPr>
  </w:style>
  <w:style w:type="character" w:styleId="IntenseEmphasis">
    <w:name w:val="Intense Emphasis"/>
    <w:uiPriority w:val="21"/>
    <w:qFormat/>
    <w:rsid w:val="00C40855"/>
    <w:rPr>
      <w:b/>
      <w:i/>
      <w:color w:val="C0504D" w:themeColor="accent2"/>
      <w:spacing w:val="10"/>
    </w:rPr>
  </w:style>
  <w:style w:type="character" w:styleId="SubtleReference">
    <w:name w:val="Subtle Reference"/>
    <w:uiPriority w:val="31"/>
    <w:qFormat/>
    <w:rsid w:val="00C40855"/>
    <w:rPr>
      <w:b/>
    </w:rPr>
  </w:style>
  <w:style w:type="character" w:styleId="IntenseReference">
    <w:name w:val="Intense Reference"/>
    <w:uiPriority w:val="32"/>
    <w:qFormat/>
    <w:rsid w:val="00C40855"/>
    <w:rPr>
      <w:b/>
      <w:bCs/>
      <w:smallCaps/>
      <w:spacing w:val="5"/>
      <w:sz w:val="22"/>
      <w:szCs w:val="22"/>
      <w:u w:val="single"/>
    </w:rPr>
  </w:style>
  <w:style w:type="character" w:styleId="BookTitle">
    <w:name w:val="Book Title"/>
    <w:uiPriority w:val="33"/>
    <w:qFormat/>
    <w:rsid w:val="00C4085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40855"/>
    <w:pPr>
      <w:outlineLvl w:val="9"/>
    </w:pPr>
    <w:rPr>
      <w:lang w:bidi="en-US"/>
    </w:rPr>
  </w:style>
  <w:style w:type="paragraph" w:styleId="FootnoteText">
    <w:name w:val="footnote text"/>
    <w:basedOn w:val="Normal"/>
    <w:link w:val="FootnoteTextChar"/>
    <w:uiPriority w:val="99"/>
    <w:semiHidden/>
    <w:unhideWhenUsed/>
    <w:rsid w:val="00C40855"/>
    <w:pPr>
      <w:spacing w:after="0" w:line="240" w:lineRule="auto"/>
    </w:pPr>
  </w:style>
  <w:style w:type="character" w:customStyle="1" w:styleId="FootnoteTextChar">
    <w:name w:val="Footnote Text Char"/>
    <w:basedOn w:val="DefaultParagraphFont"/>
    <w:link w:val="FootnoteText"/>
    <w:uiPriority w:val="99"/>
    <w:semiHidden/>
    <w:rsid w:val="00C40855"/>
  </w:style>
  <w:style w:type="character" w:styleId="FootnoteReference">
    <w:name w:val="footnote reference"/>
    <w:basedOn w:val="DefaultParagraphFont"/>
    <w:uiPriority w:val="99"/>
    <w:semiHidden/>
    <w:unhideWhenUsed/>
    <w:rsid w:val="00C40855"/>
    <w:rPr>
      <w:vertAlign w:val="superscript"/>
    </w:rPr>
  </w:style>
  <w:style w:type="character" w:styleId="Hyperlink">
    <w:name w:val="Hyperlink"/>
    <w:basedOn w:val="DefaultParagraphFont"/>
    <w:uiPriority w:val="99"/>
    <w:unhideWhenUsed/>
    <w:rsid w:val="00C40855"/>
    <w:rPr>
      <w:color w:val="0000FF" w:themeColor="hyperlink"/>
      <w:u w:val="single"/>
    </w:rPr>
  </w:style>
  <w:style w:type="paragraph" w:styleId="BalloonText">
    <w:name w:val="Balloon Text"/>
    <w:basedOn w:val="Normal"/>
    <w:link w:val="BalloonTextChar"/>
    <w:uiPriority w:val="99"/>
    <w:semiHidden/>
    <w:unhideWhenUsed/>
    <w:rsid w:val="00B85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D9C"/>
    <w:rPr>
      <w:rFonts w:ascii="Tahoma" w:hAnsi="Tahoma" w:cs="Tahoma"/>
      <w:sz w:val="16"/>
      <w:szCs w:val="16"/>
    </w:rPr>
  </w:style>
  <w:style w:type="table" w:styleId="TableGrid">
    <w:name w:val="Table Grid"/>
    <w:basedOn w:val="TableNormal"/>
    <w:uiPriority w:val="59"/>
    <w:rsid w:val="00B31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D51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55"/>
  </w:style>
  <w:style w:type="paragraph" w:styleId="Heading1">
    <w:name w:val="heading 1"/>
    <w:basedOn w:val="Normal"/>
    <w:next w:val="Normal"/>
    <w:link w:val="Heading1Char"/>
    <w:uiPriority w:val="9"/>
    <w:qFormat/>
    <w:rsid w:val="00C40855"/>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40855"/>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4085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4085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40855"/>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C40855"/>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C40855"/>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40855"/>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40855"/>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0855"/>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40855"/>
    <w:rPr>
      <w:smallCaps/>
      <w:sz w:val="48"/>
      <w:szCs w:val="48"/>
    </w:rPr>
  </w:style>
  <w:style w:type="character" w:customStyle="1" w:styleId="Heading1Char">
    <w:name w:val="Heading 1 Char"/>
    <w:basedOn w:val="DefaultParagraphFont"/>
    <w:link w:val="Heading1"/>
    <w:uiPriority w:val="9"/>
    <w:rsid w:val="00C40855"/>
    <w:rPr>
      <w:smallCaps/>
      <w:spacing w:val="5"/>
      <w:sz w:val="32"/>
      <w:szCs w:val="32"/>
    </w:rPr>
  </w:style>
  <w:style w:type="character" w:customStyle="1" w:styleId="Heading2Char">
    <w:name w:val="Heading 2 Char"/>
    <w:basedOn w:val="DefaultParagraphFont"/>
    <w:link w:val="Heading2"/>
    <w:uiPriority w:val="9"/>
    <w:semiHidden/>
    <w:rsid w:val="00C40855"/>
    <w:rPr>
      <w:smallCaps/>
      <w:spacing w:val="5"/>
      <w:sz w:val="28"/>
      <w:szCs w:val="28"/>
    </w:rPr>
  </w:style>
  <w:style w:type="character" w:customStyle="1" w:styleId="Heading3Char">
    <w:name w:val="Heading 3 Char"/>
    <w:basedOn w:val="DefaultParagraphFont"/>
    <w:link w:val="Heading3"/>
    <w:uiPriority w:val="9"/>
    <w:semiHidden/>
    <w:rsid w:val="00C40855"/>
    <w:rPr>
      <w:smallCaps/>
      <w:spacing w:val="5"/>
      <w:sz w:val="24"/>
      <w:szCs w:val="24"/>
    </w:rPr>
  </w:style>
  <w:style w:type="character" w:customStyle="1" w:styleId="Heading4Char">
    <w:name w:val="Heading 4 Char"/>
    <w:basedOn w:val="DefaultParagraphFont"/>
    <w:link w:val="Heading4"/>
    <w:uiPriority w:val="9"/>
    <w:semiHidden/>
    <w:rsid w:val="00C40855"/>
    <w:rPr>
      <w:smallCaps/>
      <w:spacing w:val="10"/>
      <w:sz w:val="22"/>
      <w:szCs w:val="22"/>
    </w:rPr>
  </w:style>
  <w:style w:type="character" w:customStyle="1" w:styleId="Heading5Char">
    <w:name w:val="Heading 5 Char"/>
    <w:basedOn w:val="DefaultParagraphFont"/>
    <w:link w:val="Heading5"/>
    <w:uiPriority w:val="9"/>
    <w:semiHidden/>
    <w:rsid w:val="00C40855"/>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40855"/>
    <w:rPr>
      <w:smallCaps/>
      <w:color w:val="C0504D" w:themeColor="accent2"/>
      <w:spacing w:val="5"/>
      <w:sz w:val="22"/>
    </w:rPr>
  </w:style>
  <w:style w:type="character" w:customStyle="1" w:styleId="Heading7Char">
    <w:name w:val="Heading 7 Char"/>
    <w:basedOn w:val="DefaultParagraphFont"/>
    <w:link w:val="Heading7"/>
    <w:uiPriority w:val="9"/>
    <w:semiHidden/>
    <w:rsid w:val="00C40855"/>
    <w:rPr>
      <w:b/>
      <w:smallCaps/>
      <w:color w:val="C0504D" w:themeColor="accent2"/>
      <w:spacing w:val="10"/>
    </w:rPr>
  </w:style>
  <w:style w:type="character" w:customStyle="1" w:styleId="Heading8Char">
    <w:name w:val="Heading 8 Char"/>
    <w:basedOn w:val="DefaultParagraphFont"/>
    <w:link w:val="Heading8"/>
    <w:uiPriority w:val="9"/>
    <w:semiHidden/>
    <w:rsid w:val="00C40855"/>
    <w:rPr>
      <w:b/>
      <w:i/>
      <w:smallCaps/>
      <w:color w:val="943634" w:themeColor="accent2" w:themeShade="BF"/>
    </w:rPr>
  </w:style>
  <w:style w:type="character" w:customStyle="1" w:styleId="Heading9Char">
    <w:name w:val="Heading 9 Char"/>
    <w:basedOn w:val="DefaultParagraphFont"/>
    <w:link w:val="Heading9"/>
    <w:uiPriority w:val="9"/>
    <w:semiHidden/>
    <w:rsid w:val="00C40855"/>
    <w:rPr>
      <w:b/>
      <w:i/>
      <w:smallCaps/>
      <w:color w:val="622423" w:themeColor="accent2" w:themeShade="7F"/>
    </w:rPr>
  </w:style>
  <w:style w:type="paragraph" w:styleId="Caption">
    <w:name w:val="caption"/>
    <w:basedOn w:val="Normal"/>
    <w:next w:val="Normal"/>
    <w:uiPriority w:val="35"/>
    <w:unhideWhenUsed/>
    <w:qFormat/>
    <w:rsid w:val="00C40855"/>
    <w:rPr>
      <w:b/>
      <w:bCs/>
      <w:caps/>
      <w:sz w:val="16"/>
      <w:szCs w:val="18"/>
    </w:rPr>
  </w:style>
  <w:style w:type="paragraph" w:styleId="Subtitle">
    <w:name w:val="Subtitle"/>
    <w:basedOn w:val="Normal"/>
    <w:next w:val="Normal"/>
    <w:link w:val="SubtitleChar"/>
    <w:uiPriority w:val="11"/>
    <w:qFormat/>
    <w:rsid w:val="00C4085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40855"/>
    <w:rPr>
      <w:rFonts w:asciiTheme="majorHAnsi" w:eastAsiaTheme="majorEastAsia" w:hAnsiTheme="majorHAnsi" w:cstheme="majorBidi"/>
      <w:szCs w:val="22"/>
    </w:rPr>
  </w:style>
  <w:style w:type="character" w:styleId="Strong">
    <w:name w:val="Strong"/>
    <w:uiPriority w:val="22"/>
    <w:qFormat/>
    <w:rsid w:val="00C40855"/>
    <w:rPr>
      <w:b/>
      <w:color w:val="C0504D" w:themeColor="accent2"/>
    </w:rPr>
  </w:style>
  <w:style w:type="character" w:styleId="Emphasis">
    <w:name w:val="Emphasis"/>
    <w:uiPriority w:val="20"/>
    <w:qFormat/>
    <w:rsid w:val="00C40855"/>
    <w:rPr>
      <w:b/>
      <w:i/>
      <w:spacing w:val="10"/>
    </w:rPr>
  </w:style>
  <w:style w:type="paragraph" w:styleId="NoSpacing">
    <w:name w:val="No Spacing"/>
    <w:basedOn w:val="Normal"/>
    <w:link w:val="NoSpacingChar"/>
    <w:uiPriority w:val="1"/>
    <w:qFormat/>
    <w:rsid w:val="00C40855"/>
    <w:pPr>
      <w:spacing w:after="0" w:line="240" w:lineRule="auto"/>
    </w:pPr>
  </w:style>
  <w:style w:type="character" w:customStyle="1" w:styleId="NoSpacingChar">
    <w:name w:val="No Spacing Char"/>
    <w:basedOn w:val="DefaultParagraphFont"/>
    <w:link w:val="NoSpacing"/>
    <w:uiPriority w:val="1"/>
    <w:rsid w:val="00C40855"/>
  </w:style>
  <w:style w:type="paragraph" w:styleId="ListParagraph">
    <w:name w:val="List Paragraph"/>
    <w:basedOn w:val="Normal"/>
    <w:uiPriority w:val="34"/>
    <w:qFormat/>
    <w:rsid w:val="00C40855"/>
    <w:pPr>
      <w:ind w:left="720"/>
      <w:contextualSpacing/>
    </w:pPr>
  </w:style>
  <w:style w:type="paragraph" w:styleId="Quote">
    <w:name w:val="Quote"/>
    <w:basedOn w:val="Normal"/>
    <w:next w:val="Normal"/>
    <w:link w:val="QuoteChar"/>
    <w:uiPriority w:val="29"/>
    <w:qFormat/>
    <w:rsid w:val="00C40855"/>
    <w:rPr>
      <w:i/>
    </w:rPr>
  </w:style>
  <w:style w:type="character" w:customStyle="1" w:styleId="QuoteChar">
    <w:name w:val="Quote Char"/>
    <w:basedOn w:val="DefaultParagraphFont"/>
    <w:link w:val="Quote"/>
    <w:uiPriority w:val="29"/>
    <w:rsid w:val="00C40855"/>
    <w:rPr>
      <w:i/>
    </w:rPr>
  </w:style>
  <w:style w:type="paragraph" w:styleId="IntenseQuote">
    <w:name w:val="Intense Quote"/>
    <w:basedOn w:val="Normal"/>
    <w:next w:val="Normal"/>
    <w:link w:val="IntenseQuoteChar"/>
    <w:uiPriority w:val="30"/>
    <w:qFormat/>
    <w:rsid w:val="00C40855"/>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40855"/>
    <w:rPr>
      <w:b/>
      <w:i/>
      <w:color w:val="FFFFFF" w:themeColor="background1"/>
      <w:shd w:val="clear" w:color="auto" w:fill="C0504D" w:themeFill="accent2"/>
    </w:rPr>
  </w:style>
  <w:style w:type="character" w:styleId="SubtleEmphasis">
    <w:name w:val="Subtle Emphasis"/>
    <w:uiPriority w:val="19"/>
    <w:qFormat/>
    <w:rsid w:val="00C40855"/>
    <w:rPr>
      <w:i/>
    </w:rPr>
  </w:style>
  <w:style w:type="character" w:styleId="IntenseEmphasis">
    <w:name w:val="Intense Emphasis"/>
    <w:uiPriority w:val="21"/>
    <w:qFormat/>
    <w:rsid w:val="00C40855"/>
    <w:rPr>
      <w:b/>
      <w:i/>
      <w:color w:val="C0504D" w:themeColor="accent2"/>
      <w:spacing w:val="10"/>
    </w:rPr>
  </w:style>
  <w:style w:type="character" w:styleId="SubtleReference">
    <w:name w:val="Subtle Reference"/>
    <w:uiPriority w:val="31"/>
    <w:qFormat/>
    <w:rsid w:val="00C40855"/>
    <w:rPr>
      <w:b/>
    </w:rPr>
  </w:style>
  <w:style w:type="character" w:styleId="IntenseReference">
    <w:name w:val="Intense Reference"/>
    <w:uiPriority w:val="32"/>
    <w:qFormat/>
    <w:rsid w:val="00C40855"/>
    <w:rPr>
      <w:b/>
      <w:bCs/>
      <w:smallCaps/>
      <w:spacing w:val="5"/>
      <w:sz w:val="22"/>
      <w:szCs w:val="22"/>
      <w:u w:val="single"/>
    </w:rPr>
  </w:style>
  <w:style w:type="character" w:styleId="BookTitle">
    <w:name w:val="Book Title"/>
    <w:uiPriority w:val="33"/>
    <w:qFormat/>
    <w:rsid w:val="00C4085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40855"/>
    <w:pPr>
      <w:outlineLvl w:val="9"/>
    </w:pPr>
    <w:rPr>
      <w:lang w:bidi="en-US"/>
    </w:rPr>
  </w:style>
  <w:style w:type="paragraph" w:styleId="FootnoteText">
    <w:name w:val="footnote text"/>
    <w:basedOn w:val="Normal"/>
    <w:link w:val="FootnoteTextChar"/>
    <w:uiPriority w:val="99"/>
    <w:semiHidden/>
    <w:unhideWhenUsed/>
    <w:rsid w:val="00C40855"/>
    <w:pPr>
      <w:spacing w:after="0" w:line="240" w:lineRule="auto"/>
    </w:pPr>
  </w:style>
  <w:style w:type="character" w:customStyle="1" w:styleId="FootnoteTextChar">
    <w:name w:val="Footnote Text Char"/>
    <w:basedOn w:val="DefaultParagraphFont"/>
    <w:link w:val="FootnoteText"/>
    <w:uiPriority w:val="99"/>
    <w:semiHidden/>
    <w:rsid w:val="00C40855"/>
  </w:style>
  <w:style w:type="character" w:styleId="FootnoteReference">
    <w:name w:val="footnote reference"/>
    <w:basedOn w:val="DefaultParagraphFont"/>
    <w:uiPriority w:val="99"/>
    <w:semiHidden/>
    <w:unhideWhenUsed/>
    <w:rsid w:val="00C40855"/>
    <w:rPr>
      <w:vertAlign w:val="superscript"/>
    </w:rPr>
  </w:style>
  <w:style w:type="character" w:styleId="Hyperlink">
    <w:name w:val="Hyperlink"/>
    <w:basedOn w:val="DefaultParagraphFont"/>
    <w:uiPriority w:val="99"/>
    <w:unhideWhenUsed/>
    <w:rsid w:val="00C40855"/>
    <w:rPr>
      <w:color w:val="0000FF" w:themeColor="hyperlink"/>
      <w:u w:val="single"/>
    </w:rPr>
  </w:style>
  <w:style w:type="paragraph" w:styleId="BalloonText">
    <w:name w:val="Balloon Text"/>
    <w:basedOn w:val="Normal"/>
    <w:link w:val="BalloonTextChar"/>
    <w:uiPriority w:val="99"/>
    <w:semiHidden/>
    <w:unhideWhenUsed/>
    <w:rsid w:val="00B85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D9C"/>
    <w:rPr>
      <w:rFonts w:ascii="Tahoma" w:hAnsi="Tahoma" w:cs="Tahoma"/>
      <w:sz w:val="16"/>
      <w:szCs w:val="16"/>
    </w:rPr>
  </w:style>
  <w:style w:type="table" w:styleId="TableGrid">
    <w:name w:val="Table Grid"/>
    <w:basedOn w:val="TableNormal"/>
    <w:uiPriority w:val="59"/>
    <w:rsid w:val="00B31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D518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z.nl" TargetMode="External"/><Relationship Id="rId14"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7CF97-E0D4-4D5C-8A1B-E66D66DA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Hogeschool Zeeland</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de Bruin</dc:creator>
  <cp:lastModifiedBy>Hans</cp:lastModifiedBy>
  <cp:revision>2</cp:revision>
  <dcterms:created xsi:type="dcterms:W3CDTF">2014-07-03T18:21:00Z</dcterms:created>
  <dcterms:modified xsi:type="dcterms:W3CDTF">2014-07-03T18:21:00Z</dcterms:modified>
</cp:coreProperties>
</file>