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4B4" w:rsidRPr="00AF6E9D" w:rsidRDefault="006B1ED3" w:rsidP="00AF6E9D">
      <w:pPr>
        <w:pStyle w:val="NoSpacing"/>
        <w:rPr>
          <w:b/>
          <w:lang w:val="nl-NL"/>
        </w:rPr>
      </w:pPr>
      <w:r>
        <w:rPr>
          <w:b/>
          <w:lang w:val="nl-NL"/>
        </w:rPr>
        <w:t>PROFIT</w:t>
      </w:r>
    </w:p>
    <w:p w:rsidR="00AF6E9D" w:rsidRDefault="00AF6E9D" w:rsidP="00AF6E9D">
      <w:pPr>
        <w:pStyle w:val="NoSpacing"/>
        <w:rPr>
          <w:b/>
          <w:lang w:val="nl-NL"/>
        </w:rPr>
      </w:pPr>
    </w:p>
    <w:p w:rsidR="00954D3B" w:rsidRDefault="00385EC0" w:rsidP="00385EC0">
      <w:pPr>
        <w:pStyle w:val="NoSpacing"/>
        <w:rPr>
          <w:lang w:val="nl-NL"/>
        </w:rPr>
      </w:pPr>
      <w:r w:rsidRPr="00385EC0">
        <w:rPr>
          <w:lang w:val="nl-NL"/>
        </w:rPr>
        <w:t xml:space="preserve">PROFIT is een internationaal project, gericht op het stimuleren van innovatie bij bedrijven in de toeristische en vrijetijdssector. PROFIT staat dan ook voor: </w:t>
      </w:r>
      <w:proofErr w:type="spellStart"/>
      <w:r w:rsidRPr="00385EC0">
        <w:rPr>
          <w:lang w:val="nl-NL"/>
        </w:rPr>
        <w:t>PROfessional</w:t>
      </w:r>
      <w:proofErr w:type="spellEnd"/>
      <w:r w:rsidRPr="00385EC0">
        <w:rPr>
          <w:lang w:val="nl-NL"/>
        </w:rPr>
        <w:t xml:space="preserve"> Framework </w:t>
      </w:r>
      <w:proofErr w:type="spellStart"/>
      <w:r w:rsidRPr="00385EC0">
        <w:rPr>
          <w:lang w:val="nl-NL"/>
        </w:rPr>
        <w:t>for</w:t>
      </w:r>
      <w:proofErr w:type="spellEnd"/>
      <w:r w:rsidRPr="00385EC0">
        <w:rPr>
          <w:lang w:val="nl-NL"/>
        </w:rPr>
        <w:t xml:space="preserve"> </w:t>
      </w:r>
      <w:proofErr w:type="spellStart"/>
      <w:r w:rsidRPr="00385EC0">
        <w:rPr>
          <w:lang w:val="nl-NL"/>
        </w:rPr>
        <w:t>Innovation</w:t>
      </w:r>
      <w:proofErr w:type="spellEnd"/>
      <w:r w:rsidRPr="00385EC0">
        <w:rPr>
          <w:lang w:val="nl-NL"/>
        </w:rPr>
        <w:t xml:space="preserve"> in Tourism. Zeeland is één van de kustregio’s waar het project uitgevoerd wordt, samen met de Belgische kust, de Franse regio Pas de Calais en de Engelse regio’s Kent en </w:t>
      </w:r>
      <w:proofErr w:type="spellStart"/>
      <w:r w:rsidRPr="00385EC0">
        <w:rPr>
          <w:lang w:val="nl-NL"/>
        </w:rPr>
        <w:t>Essex</w:t>
      </w:r>
      <w:proofErr w:type="spellEnd"/>
      <w:r w:rsidRPr="00385EC0">
        <w:rPr>
          <w:lang w:val="nl-NL"/>
        </w:rPr>
        <w:t>.</w:t>
      </w:r>
      <w:r w:rsidR="00954D3B">
        <w:rPr>
          <w:lang w:val="nl-NL"/>
        </w:rPr>
        <w:t xml:space="preserve"> </w:t>
      </w:r>
      <w:r w:rsidR="00954D3B" w:rsidRPr="00954D3B">
        <w:rPr>
          <w:lang w:val="nl-NL"/>
        </w:rPr>
        <w:t xml:space="preserve">In Zeeland wordt PROFIT uitgevoerd door </w:t>
      </w:r>
      <w:r w:rsidR="00954D3B">
        <w:rPr>
          <w:lang w:val="nl-NL"/>
        </w:rPr>
        <w:t xml:space="preserve">de </w:t>
      </w:r>
      <w:r w:rsidR="00954D3B" w:rsidRPr="00954D3B">
        <w:rPr>
          <w:lang w:val="nl-NL"/>
        </w:rPr>
        <w:t>HZ (Kenniscentrum Kusttoerisme</w:t>
      </w:r>
      <w:r w:rsidR="00954D3B">
        <w:rPr>
          <w:lang w:val="nl-NL"/>
        </w:rPr>
        <w:t xml:space="preserve"> en lectoraat Data Sciences</w:t>
      </w:r>
      <w:r w:rsidR="00954D3B" w:rsidRPr="00954D3B">
        <w:rPr>
          <w:lang w:val="nl-NL"/>
        </w:rPr>
        <w:t xml:space="preserve">) en Economische Impuls Zeeland. </w:t>
      </w:r>
      <w:r w:rsidRPr="00385EC0">
        <w:rPr>
          <w:lang w:val="nl-NL"/>
        </w:rPr>
        <w:t>Het project bestaat uit meerdere onderdelen, die er gezamenlijk op gericht zijn om bedrijven te helpen bij innovatie.</w:t>
      </w:r>
      <w:r>
        <w:rPr>
          <w:lang w:val="nl-NL"/>
        </w:rPr>
        <w:t xml:space="preserve"> </w:t>
      </w:r>
    </w:p>
    <w:p w:rsidR="00954D3B" w:rsidRDefault="00954D3B" w:rsidP="00385EC0">
      <w:pPr>
        <w:pStyle w:val="NoSpacing"/>
        <w:rPr>
          <w:lang w:val="nl-NL"/>
        </w:rPr>
      </w:pPr>
    </w:p>
    <w:p w:rsidR="00385EC0" w:rsidRDefault="00385EC0" w:rsidP="00385EC0">
      <w:pPr>
        <w:pStyle w:val="NoSpacing"/>
        <w:rPr>
          <w:lang w:val="nl-NL"/>
        </w:rPr>
      </w:pPr>
      <w:r>
        <w:rPr>
          <w:lang w:val="nl-NL"/>
        </w:rPr>
        <w:t>Allereerst</w:t>
      </w:r>
      <w:r w:rsidRPr="00385EC0">
        <w:rPr>
          <w:lang w:val="nl-NL"/>
        </w:rPr>
        <w:t xml:space="preserve"> </w:t>
      </w:r>
      <w:r w:rsidR="00954D3B">
        <w:rPr>
          <w:lang w:val="nl-NL"/>
        </w:rPr>
        <w:t>is</w:t>
      </w:r>
      <w:r>
        <w:rPr>
          <w:lang w:val="nl-NL"/>
        </w:rPr>
        <w:t xml:space="preserve"> gewerkt aan</w:t>
      </w:r>
      <w:r w:rsidRPr="00385EC0">
        <w:rPr>
          <w:lang w:val="nl-NL"/>
        </w:rPr>
        <w:t xml:space="preserve"> twee bouwstenen </w:t>
      </w:r>
      <w:r>
        <w:rPr>
          <w:lang w:val="nl-NL"/>
        </w:rPr>
        <w:t>die belangrijk zijn voor innovatie: DNA en kennis van de gast. Het DNA van je bedrijf en van de regio zijn een hulpmiddel om je bedrijf te kunnen onderscheiden van anderen. Rondom dit thema</w:t>
      </w:r>
      <w:r w:rsidR="00E14B0D">
        <w:rPr>
          <w:lang w:val="nl-NL"/>
        </w:rPr>
        <w:t xml:space="preserve"> is</w:t>
      </w:r>
      <w:r>
        <w:rPr>
          <w:lang w:val="nl-NL"/>
        </w:rPr>
        <w:t xml:space="preserve"> een aantal best </w:t>
      </w:r>
      <w:proofErr w:type="spellStart"/>
      <w:r>
        <w:rPr>
          <w:lang w:val="nl-NL"/>
        </w:rPr>
        <w:t>practices</w:t>
      </w:r>
      <w:proofErr w:type="spellEnd"/>
      <w:r>
        <w:rPr>
          <w:lang w:val="nl-NL"/>
        </w:rPr>
        <w:t xml:space="preserve"> als inspiratiebron verzameld: </w:t>
      </w:r>
      <w:hyperlink r:id="rId4" w:history="1">
        <w:r w:rsidRPr="009B0E75">
          <w:rPr>
            <w:rStyle w:val="Hyperlink"/>
            <w:lang w:val="nl-NL"/>
          </w:rPr>
          <w:t>www.mijnzeeuwsdna.nl</w:t>
        </w:r>
      </w:hyperlink>
      <w:r>
        <w:rPr>
          <w:lang w:val="nl-NL"/>
        </w:rPr>
        <w:t xml:space="preserve">. </w:t>
      </w:r>
      <w:bookmarkStart w:id="0" w:name="_GoBack"/>
      <w:bookmarkEnd w:id="0"/>
    </w:p>
    <w:p w:rsidR="00492E49" w:rsidRDefault="00492E49" w:rsidP="00385EC0">
      <w:pPr>
        <w:pStyle w:val="NoSpacing"/>
        <w:rPr>
          <w:lang w:val="nl-NL"/>
        </w:rPr>
      </w:pPr>
    </w:p>
    <w:p w:rsidR="00385EC0" w:rsidRDefault="00385EC0" w:rsidP="00385EC0">
      <w:pPr>
        <w:pStyle w:val="NoSpacing"/>
        <w:rPr>
          <w:lang w:val="nl-NL"/>
        </w:rPr>
      </w:pPr>
      <w:r>
        <w:rPr>
          <w:lang w:val="nl-NL"/>
        </w:rPr>
        <w:t xml:space="preserve">Om de kennis over onze gasten te vergroten zijn gedurende het project de mogelijkheden van big data verkend. </w:t>
      </w:r>
      <w:r w:rsidR="00492E49">
        <w:rPr>
          <w:lang w:val="nl-NL"/>
        </w:rPr>
        <w:t>Gedurende de hele looptijd van het project</w:t>
      </w:r>
      <w:r>
        <w:rPr>
          <w:lang w:val="nl-NL"/>
        </w:rPr>
        <w:t xml:space="preserve"> is volop geëxperimenteerd met allerlei verschillende soorten data, van Facebook berichten tot Google statistieken en van boekingsdata tot reviews. Sommige experimenten leidden tot bruikbare inzichten, andere experimenten leidden tot niets. Alle ervaringen zijn </w:t>
      </w:r>
      <w:r w:rsidRPr="00974095">
        <w:rPr>
          <w:lang w:val="nl-NL"/>
        </w:rPr>
        <w:t xml:space="preserve">bijeengebracht in </w:t>
      </w:r>
      <w:hyperlink r:id="rId5" w:history="1">
        <w:r w:rsidRPr="00974095">
          <w:rPr>
            <w:rStyle w:val="Hyperlink"/>
            <w:lang w:val="nl-NL"/>
          </w:rPr>
          <w:t>één rapportage</w:t>
        </w:r>
      </w:hyperlink>
      <w:r w:rsidRPr="00974095">
        <w:rPr>
          <w:lang w:val="nl-NL"/>
        </w:rPr>
        <w:t>.</w:t>
      </w:r>
      <w:r>
        <w:rPr>
          <w:lang w:val="nl-NL"/>
        </w:rPr>
        <w:t xml:space="preserve">  </w:t>
      </w:r>
    </w:p>
    <w:p w:rsidR="00385EC0" w:rsidRDefault="00385EC0" w:rsidP="00385EC0">
      <w:pPr>
        <w:pStyle w:val="NoSpacing"/>
        <w:rPr>
          <w:lang w:val="nl-NL"/>
        </w:rPr>
      </w:pPr>
    </w:p>
    <w:p w:rsidR="00492E49" w:rsidRPr="00492E49" w:rsidRDefault="00E14B0D" w:rsidP="00492E49">
      <w:pPr>
        <w:pStyle w:val="NoSpacing"/>
        <w:rPr>
          <w:lang w:val="nl-NL"/>
        </w:rPr>
      </w:pPr>
      <w:r>
        <w:rPr>
          <w:lang w:val="nl-NL"/>
        </w:rPr>
        <w:t>Een volgende stap was service design: hierin werkten</w:t>
      </w:r>
      <w:r w:rsidR="00492E49">
        <w:rPr>
          <w:lang w:val="nl-NL"/>
        </w:rPr>
        <w:t xml:space="preserve"> </w:t>
      </w:r>
      <w:r>
        <w:rPr>
          <w:lang w:val="nl-NL"/>
        </w:rPr>
        <w:t>Kenniscentrum Kusttoerisme, Impuls Zeeland, ondernemers en gasten samen</w:t>
      </w:r>
      <w:r w:rsidR="00492E49" w:rsidRPr="00492E49">
        <w:rPr>
          <w:lang w:val="nl-NL"/>
        </w:rPr>
        <w:t xml:space="preserve"> aan het ontwikkelen van ideeën voor </w:t>
      </w:r>
      <w:proofErr w:type="spellStart"/>
      <w:r w:rsidR="00492E49" w:rsidRPr="00492E49">
        <w:rPr>
          <w:lang w:val="nl-NL"/>
        </w:rPr>
        <w:t>seizoensverlenging</w:t>
      </w:r>
      <w:proofErr w:type="spellEnd"/>
      <w:r w:rsidR="00492E49" w:rsidRPr="00492E49">
        <w:rPr>
          <w:lang w:val="nl-NL"/>
        </w:rPr>
        <w:t xml:space="preserve">. </w:t>
      </w:r>
      <w:r w:rsidR="00492E49">
        <w:rPr>
          <w:lang w:val="nl-NL"/>
        </w:rPr>
        <w:t xml:space="preserve">In </w:t>
      </w:r>
      <w:r>
        <w:rPr>
          <w:lang w:val="nl-NL"/>
        </w:rPr>
        <w:t>creatieve sessies gingen gasten en ondernemers direct met elkaar in gesprek en dat leidde tot originele ideeën.</w:t>
      </w:r>
      <w:r w:rsidR="00492E49">
        <w:rPr>
          <w:lang w:val="nl-NL"/>
        </w:rPr>
        <w:t xml:space="preserve"> </w:t>
      </w:r>
      <w:r w:rsidR="00492E49" w:rsidRPr="00492E49">
        <w:rPr>
          <w:lang w:val="nl-NL"/>
        </w:rPr>
        <w:t>Benieuwd naar de</w:t>
      </w:r>
      <w:r w:rsidR="00492E49">
        <w:rPr>
          <w:lang w:val="nl-NL"/>
        </w:rPr>
        <w:t xml:space="preserve"> bedachte</w:t>
      </w:r>
      <w:r w:rsidR="00492E49" w:rsidRPr="00492E49">
        <w:rPr>
          <w:lang w:val="nl-NL"/>
        </w:rPr>
        <w:t xml:space="preserve"> ideeën</w:t>
      </w:r>
      <w:r w:rsidR="00492E49">
        <w:rPr>
          <w:lang w:val="nl-NL"/>
        </w:rPr>
        <w:t xml:space="preserve">? </w:t>
      </w:r>
      <w:hyperlink r:id="rId6" w:history="1">
        <w:r w:rsidR="00974095" w:rsidRPr="006A41A8">
          <w:rPr>
            <w:rStyle w:val="Hyperlink"/>
            <w:lang w:val="nl-NL"/>
          </w:rPr>
          <w:t>Kijk hier!</w:t>
        </w:r>
      </w:hyperlink>
      <w:r w:rsidR="00974095">
        <w:rPr>
          <w:lang w:val="nl-NL"/>
        </w:rPr>
        <w:t xml:space="preserve"> </w:t>
      </w:r>
      <w:r w:rsidR="00492E49" w:rsidRPr="00492E49">
        <w:rPr>
          <w:lang w:val="nl-NL"/>
        </w:rPr>
        <w:t xml:space="preserve"> </w:t>
      </w:r>
    </w:p>
    <w:p w:rsidR="00492E49" w:rsidRDefault="00492E49" w:rsidP="00492E49">
      <w:pPr>
        <w:pStyle w:val="NoSpacing"/>
        <w:rPr>
          <w:lang w:val="nl-NL"/>
        </w:rPr>
      </w:pPr>
    </w:p>
    <w:p w:rsidR="00492E49" w:rsidRPr="00492E49" w:rsidRDefault="00492E49" w:rsidP="00492E49">
      <w:pPr>
        <w:pStyle w:val="NoSpacing"/>
        <w:rPr>
          <w:lang w:val="nl-NL"/>
        </w:rPr>
      </w:pPr>
      <w:r>
        <w:rPr>
          <w:lang w:val="nl-NL"/>
        </w:rPr>
        <w:t>Begin 2019</w:t>
      </w:r>
      <w:r w:rsidRPr="00492E49">
        <w:rPr>
          <w:lang w:val="nl-NL"/>
        </w:rPr>
        <w:t xml:space="preserve"> werden twee inspiratietrips georganiseerd, waarbij innovatieve ondernemers in de partnerregio’s werden bezocht. Bijzonder leuke trips, waarbij volop kennis en ervaring werd uitgewisseld. Bekijk een </w:t>
      </w:r>
      <w:hyperlink r:id="rId7" w:history="1">
        <w:r w:rsidR="00974095" w:rsidRPr="006A41A8">
          <w:rPr>
            <w:rStyle w:val="Hyperlink"/>
            <w:lang w:val="nl-NL"/>
          </w:rPr>
          <w:t>impressie van de inspiratietrips</w:t>
        </w:r>
      </w:hyperlink>
      <w:r w:rsidRPr="00492E49">
        <w:rPr>
          <w:lang w:val="nl-NL"/>
        </w:rPr>
        <w:t xml:space="preserve">. </w:t>
      </w:r>
    </w:p>
    <w:p w:rsidR="00492E49" w:rsidRPr="00492E49" w:rsidRDefault="00492E49" w:rsidP="00492E49">
      <w:pPr>
        <w:pStyle w:val="NoSpacing"/>
        <w:rPr>
          <w:lang w:val="nl-NL"/>
        </w:rPr>
      </w:pPr>
    </w:p>
    <w:p w:rsidR="00385EC0" w:rsidRDefault="00492E49" w:rsidP="00492E49">
      <w:pPr>
        <w:pStyle w:val="NoSpacing"/>
        <w:rPr>
          <w:lang w:val="nl-NL"/>
        </w:rPr>
      </w:pPr>
      <w:r>
        <w:rPr>
          <w:lang w:val="nl-NL"/>
        </w:rPr>
        <w:t xml:space="preserve">In het voorjaar van 2019 kregen 35 Zeeuwse </w:t>
      </w:r>
      <w:r w:rsidRPr="00492E49">
        <w:rPr>
          <w:lang w:val="nl-NL"/>
        </w:rPr>
        <w:t xml:space="preserve">ondernemers een steuntje in de rug bij hun innovatieplannen. </w:t>
      </w:r>
      <w:r>
        <w:rPr>
          <w:lang w:val="nl-NL"/>
        </w:rPr>
        <w:t xml:space="preserve">Het innovatiestarttraject bestond </w:t>
      </w:r>
      <w:r w:rsidRPr="00492E49">
        <w:rPr>
          <w:lang w:val="nl-NL"/>
        </w:rPr>
        <w:t>uit coaching door een ervaren adviesbureau, dat resulteer</w:t>
      </w:r>
      <w:r>
        <w:rPr>
          <w:lang w:val="nl-NL"/>
        </w:rPr>
        <w:t>de</w:t>
      </w:r>
      <w:r w:rsidRPr="00492E49">
        <w:rPr>
          <w:lang w:val="nl-NL"/>
        </w:rPr>
        <w:t xml:space="preserve"> in een zeer beknopt innovatieplan. Vervolgens </w:t>
      </w:r>
      <w:r>
        <w:rPr>
          <w:lang w:val="nl-NL"/>
        </w:rPr>
        <w:t>hebben de ondernemers</w:t>
      </w:r>
      <w:r w:rsidRPr="00492E49">
        <w:rPr>
          <w:lang w:val="nl-NL"/>
        </w:rPr>
        <w:t xml:space="preserve"> dit plan bespr</w:t>
      </w:r>
      <w:r>
        <w:rPr>
          <w:lang w:val="nl-NL"/>
        </w:rPr>
        <w:t>o</w:t>
      </w:r>
      <w:r w:rsidRPr="00492E49">
        <w:rPr>
          <w:lang w:val="nl-NL"/>
        </w:rPr>
        <w:t xml:space="preserve">ken met een panel van experts. </w:t>
      </w:r>
      <w:r w:rsidR="00E14B0D">
        <w:rPr>
          <w:lang w:val="nl-NL"/>
        </w:rPr>
        <w:t>Kenniscentrum Kusttoerisme en Impuls Zeeland</w:t>
      </w:r>
      <w:r>
        <w:rPr>
          <w:lang w:val="nl-NL"/>
        </w:rPr>
        <w:t xml:space="preserve"> hopen dat dit duwtje in de rug tot mooie innovaties zal leiden. </w:t>
      </w:r>
    </w:p>
    <w:p w:rsidR="00AF6E9D" w:rsidRPr="00E14B0D" w:rsidRDefault="00AF6E9D" w:rsidP="00AF6E9D">
      <w:pPr>
        <w:pStyle w:val="NoSpacing"/>
        <w:rPr>
          <w:highlight w:val="yellow"/>
          <w:lang w:val="nl-NL"/>
        </w:rPr>
      </w:pPr>
    </w:p>
    <w:p w:rsidR="00AF6E9D" w:rsidRPr="00AF6E9D" w:rsidRDefault="00AF6E9D" w:rsidP="00AF6E9D">
      <w:pPr>
        <w:pStyle w:val="NoSpacing"/>
        <w:rPr>
          <w:lang w:val="nl-NL"/>
        </w:rPr>
      </w:pPr>
      <w:r w:rsidRPr="00AF6E9D">
        <w:rPr>
          <w:highlight w:val="yellow"/>
          <w:lang w:val="nl-NL"/>
        </w:rPr>
        <w:t xml:space="preserve">Button met </w:t>
      </w:r>
      <w:r w:rsidR="00385EC0">
        <w:rPr>
          <w:highlight w:val="yellow"/>
          <w:lang w:val="nl-NL"/>
        </w:rPr>
        <w:t>link naar website PROFIT</w:t>
      </w:r>
      <w:r w:rsidR="00974095">
        <w:rPr>
          <w:highlight w:val="yellow"/>
          <w:lang w:val="nl-NL"/>
        </w:rPr>
        <w:t xml:space="preserve"> =&gt; </w:t>
      </w:r>
      <w:hyperlink r:id="rId8" w:history="1">
        <w:r w:rsidR="00974095" w:rsidRPr="009B0E75">
          <w:rPr>
            <w:rStyle w:val="Hyperlink"/>
            <w:highlight w:val="yellow"/>
            <w:lang w:val="nl-NL"/>
          </w:rPr>
          <w:t>www.profittourism.eu</w:t>
        </w:r>
      </w:hyperlink>
      <w:r w:rsidRPr="00AF6E9D">
        <w:rPr>
          <w:highlight w:val="yellow"/>
          <w:lang w:val="nl-NL"/>
        </w:rPr>
        <w:t>.</w:t>
      </w:r>
    </w:p>
    <w:p w:rsidR="00E14B0D" w:rsidRDefault="00E14B0D" w:rsidP="00E14B0D">
      <w:pPr>
        <w:pStyle w:val="NoSpacing"/>
        <w:rPr>
          <w:b/>
          <w:lang w:val="nl-NL"/>
        </w:rPr>
      </w:pPr>
    </w:p>
    <w:p w:rsidR="00E14B0D" w:rsidRPr="00954D3B" w:rsidRDefault="00E14B0D" w:rsidP="00E14B0D">
      <w:pPr>
        <w:pStyle w:val="NoSpacing"/>
      </w:pPr>
      <w:r w:rsidRPr="00E14B0D">
        <w:rPr>
          <w:b/>
        </w:rPr>
        <w:t>Tags</w:t>
      </w:r>
      <w:r w:rsidRPr="00954D3B">
        <w:t>: big data, service d</w:t>
      </w:r>
      <w:r>
        <w:t xml:space="preserve">esign, DNA, </w:t>
      </w:r>
      <w:proofErr w:type="spellStart"/>
      <w:r>
        <w:t>innovatie</w:t>
      </w:r>
      <w:proofErr w:type="spellEnd"/>
      <w:r>
        <w:t xml:space="preserve">, Interreg, </w:t>
      </w:r>
    </w:p>
    <w:p w:rsidR="00AF6E9D" w:rsidRPr="00E14B0D" w:rsidRDefault="00AF6E9D" w:rsidP="00AF6E9D">
      <w:pPr>
        <w:pStyle w:val="NoSpacing"/>
      </w:pPr>
    </w:p>
    <w:p w:rsidR="00C65455" w:rsidRPr="00AF6E9D" w:rsidRDefault="00AF6E9D" w:rsidP="00AF6E9D">
      <w:pPr>
        <w:pStyle w:val="NoSpacing"/>
        <w:rPr>
          <w:lang w:val="nl-NL"/>
        </w:rPr>
      </w:pPr>
      <w:r w:rsidRPr="00AF6E9D">
        <w:rPr>
          <w:b/>
          <w:lang w:val="nl-NL"/>
        </w:rPr>
        <w:t>Looptijd</w:t>
      </w:r>
      <w:r w:rsidRPr="00AF6E9D">
        <w:rPr>
          <w:lang w:val="nl-NL"/>
        </w:rPr>
        <w:br/>
        <w:t>201</w:t>
      </w:r>
      <w:r w:rsidR="00385EC0">
        <w:rPr>
          <w:lang w:val="nl-NL"/>
        </w:rPr>
        <w:t>6</w:t>
      </w:r>
      <w:r w:rsidRPr="00AF6E9D">
        <w:rPr>
          <w:lang w:val="nl-NL"/>
        </w:rPr>
        <w:t xml:space="preserve"> – </w:t>
      </w:r>
      <w:r w:rsidR="00385EC0">
        <w:rPr>
          <w:lang w:val="nl-NL"/>
        </w:rPr>
        <w:t>2019</w:t>
      </w:r>
    </w:p>
    <w:p w:rsidR="00AF6E9D" w:rsidRPr="00AF6E9D" w:rsidRDefault="00AF6E9D" w:rsidP="00AF6E9D">
      <w:pPr>
        <w:pStyle w:val="NoSpacing"/>
        <w:rPr>
          <w:lang w:val="nl-NL"/>
        </w:rPr>
      </w:pPr>
    </w:p>
    <w:p w:rsidR="00AF6E9D" w:rsidRDefault="00AF6E9D" w:rsidP="00AF6E9D">
      <w:pPr>
        <w:pStyle w:val="NoSpacing"/>
        <w:rPr>
          <w:lang w:val="nl-NL"/>
        </w:rPr>
      </w:pPr>
      <w:r w:rsidRPr="00AF6E9D">
        <w:rPr>
          <w:b/>
          <w:lang w:val="nl-NL"/>
        </w:rPr>
        <w:t>Onderwijs</w:t>
      </w:r>
      <w:r w:rsidRPr="00AF6E9D">
        <w:rPr>
          <w:lang w:val="nl-NL"/>
        </w:rPr>
        <w:br/>
      </w:r>
      <w:r w:rsidR="00385EC0">
        <w:rPr>
          <w:lang w:val="nl-NL"/>
        </w:rPr>
        <w:t>Studenten van de opleiding HBO-ICT, specialisatie Data Sciences</w:t>
      </w:r>
    </w:p>
    <w:p w:rsidR="00385EC0" w:rsidRPr="00AF6E9D" w:rsidRDefault="00385EC0" w:rsidP="00AF6E9D">
      <w:pPr>
        <w:pStyle w:val="NoSpacing"/>
        <w:rPr>
          <w:lang w:val="nl-NL"/>
        </w:rPr>
      </w:pPr>
    </w:p>
    <w:p w:rsidR="00954D3B" w:rsidRDefault="00AF6E9D" w:rsidP="00AF6E9D">
      <w:pPr>
        <w:pStyle w:val="NoSpacing"/>
        <w:rPr>
          <w:lang w:val="nl-NL"/>
        </w:rPr>
      </w:pPr>
      <w:r w:rsidRPr="00AF6E9D">
        <w:rPr>
          <w:b/>
          <w:lang w:val="nl-NL"/>
        </w:rPr>
        <w:t>In samenwerking met</w:t>
      </w:r>
      <w:r w:rsidRPr="00AF6E9D">
        <w:rPr>
          <w:lang w:val="nl-NL"/>
        </w:rPr>
        <w:br/>
      </w:r>
      <w:r w:rsidR="00954D3B" w:rsidRPr="00954D3B">
        <w:rPr>
          <w:highlight w:val="yellow"/>
          <w:lang w:val="nl-NL"/>
        </w:rPr>
        <w:t>INTERREG PROFIT LOGO</w:t>
      </w:r>
    </w:p>
    <w:p w:rsidR="00954D3B" w:rsidRDefault="00954D3B" w:rsidP="00AF6E9D">
      <w:pPr>
        <w:pStyle w:val="NoSpacing"/>
        <w:rPr>
          <w:lang w:val="nl-NL"/>
        </w:rPr>
      </w:pPr>
      <w:proofErr w:type="spellStart"/>
      <w:r>
        <w:rPr>
          <w:lang w:val="nl-NL"/>
        </w:rPr>
        <w:lastRenderedPageBreak/>
        <w:t>Interreg</w:t>
      </w:r>
      <w:proofErr w:type="spellEnd"/>
      <w:r>
        <w:rPr>
          <w:lang w:val="nl-NL"/>
        </w:rPr>
        <w:t xml:space="preserve"> 2 Zeeën-programma</w:t>
      </w:r>
    </w:p>
    <w:p w:rsidR="00AF6E9D" w:rsidRDefault="00AF6E9D" w:rsidP="00AF6E9D">
      <w:pPr>
        <w:pStyle w:val="NoSpacing"/>
        <w:rPr>
          <w:lang w:val="nl-NL"/>
        </w:rPr>
      </w:pPr>
      <w:r w:rsidRPr="00AF6E9D">
        <w:rPr>
          <w:lang w:val="nl-NL"/>
        </w:rPr>
        <w:t>Provincie Zeeland</w:t>
      </w:r>
      <w:r w:rsidRPr="00AF6E9D">
        <w:rPr>
          <w:lang w:val="nl-NL"/>
        </w:rPr>
        <w:br/>
      </w:r>
      <w:r w:rsidR="00954D3B">
        <w:rPr>
          <w:lang w:val="nl-NL"/>
        </w:rPr>
        <w:t>G</w:t>
      </w:r>
      <w:r w:rsidR="00954D3B" w:rsidRPr="00954D3B">
        <w:rPr>
          <w:lang w:val="nl-NL"/>
        </w:rPr>
        <w:t>emeenten Goes, Schouwen-Duiveland en Veere</w:t>
      </w:r>
    </w:p>
    <w:p w:rsidR="00954D3B" w:rsidRDefault="00954D3B" w:rsidP="00AF6E9D">
      <w:pPr>
        <w:pStyle w:val="NoSpacing"/>
        <w:rPr>
          <w:lang w:val="nl-NL"/>
        </w:rPr>
      </w:pPr>
      <w:r>
        <w:rPr>
          <w:lang w:val="nl-NL"/>
        </w:rPr>
        <w:t>Economische Impuls Zeeland</w:t>
      </w:r>
    </w:p>
    <w:p w:rsidR="00954D3B" w:rsidRPr="00AF6E9D" w:rsidRDefault="00954D3B" w:rsidP="00AF6E9D">
      <w:pPr>
        <w:pStyle w:val="NoSpacing"/>
        <w:rPr>
          <w:lang w:val="nl-NL"/>
        </w:rPr>
      </w:pPr>
    </w:p>
    <w:p w:rsidR="00C65455" w:rsidRPr="00AF6E9D" w:rsidRDefault="00AF6E9D" w:rsidP="00AF6E9D">
      <w:pPr>
        <w:pStyle w:val="NoSpacing"/>
        <w:rPr>
          <w:lang w:val="nl-NL"/>
        </w:rPr>
      </w:pPr>
      <w:r w:rsidRPr="00AF6E9D">
        <w:rPr>
          <w:b/>
          <w:lang w:val="nl-NL"/>
        </w:rPr>
        <w:t>Contactpersonen</w:t>
      </w:r>
    </w:p>
    <w:p w:rsidR="00C65455" w:rsidRPr="00AF6E9D" w:rsidRDefault="00C65455" w:rsidP="00AF6E9D">
      <w:pPr>
        <w:pStyle w:val="NoSpacing"/>
        <w:rPr>
          <w:lang w:val="nl-NL"/>
        </w:rPr>
      </w:pPr>
      <w:r w:rsidRPr="00AF6E9D">
        <w:rPr>
          <w:lang w:val="nl-NL"/>
        </w:rPr>
        <w:t>Diana Korteweg Maris</w:t>
      </w:r>
    </w:p>
    <w:p w:rsidR="00C65455" w:rsidRPr="00AF6E9D" w:rsidRDefault="00385EC0">
      <w:pPr>
        <w:rPr>
          <w:lang w:val="nl-NL"/>
        </w:rPr>
      </w:pPr>
      <w:r>
        <w:rPr>
          <w:lang w:val="nl-NL"/>
        </w:rPr>
        <w:t>William Hazel</w:t>
      </w:r>
    </w:p>
    <w:sectPr w:rsidR="00C65455" w:rsidRPr="00AF6E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55"/>
    <w:rsid w:val="000C6A2D"/>
    <w:rsid w:val="002C0007"/>
    <w:rsid w:val="00385EC0"/>
    <w:rsid w:val="003F1A8F"/>
    <w:rsid w:val="00492E49"/>
    <w:rsid w:val="006B1ED3"/>
    <w:rsid w:val="006E34A4"/>
    <w:rsid w:val="006F3C7B"/>
    <w:rsid w:val="00954D3B"/>
    <w:rsid w:val="00974095"/>
    <w:rsid w:val="00A4611D"/>
    <w:rsid w:val="00AF6E9D"/>
    <w:rsid w:val="00BC0B20"/>
    <w:rsid w:val="00C31C8F"/>
    <w:rsid w:val="00C65455"/>
    <w:rsid w:val="00E14B0D"/>
    <w:rsid w:val="00F5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EF2D"/>
  <w15:chartTrackingRefBased/>
  <w15:docId w15:val="{54858A88-EF8F-4BD2-9100-874CE601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54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5455"/>
    <w:rPr>
      <w:color w:val="0000FF"/>
      <w:u w:val="single"/>
    </w:rPr>
  </w:style>
  <w:style w:type="paragraph" w:styleId="NoSpacing">
    <w:name w:val="No Spacing"/>
    <w:uiPriority w:val="1"/>
    <w:qFormat/>
    <w:rsid w:val="00AF6E9D"/>
    <w:pPr>
      <w:spacing w:after="0" w:line="240" w:lineRule="auto"/>
    </w:pPr>
  </w:style>
  <w:style w:type="character" w:styleId="UnresolvedMention">
    <w:name w:val="Unresolved Mention"/>
    <w:basedOn w:val="DefaultParagraphFont"/>
    <w:uiPriority w:val="99"/>
    <w:semiHidden/>
    <w:unhideWhenUsed/>
    <w:rsid w:val="00385EC0"/>
    <w:rPr>
      <w:color w:val="605E5C"/>
      <w:shd w:val="clear" w:color="auto" w:fill="E1DFDD"/>
    </w:rPr>
  </w:style>
  <w:style w:type="character" w:styleId="CommentReference">
    <w:name w:val="annotation reference"/>
    <w:basedOn w:val="DefaultParagraphFont"/>
    <w:uiPriority w:val="99"/>
    <w:semiHidden/>
    <w:unhideWhenUsed/>
    <w:rsid w:val="00385EC0"/>
    <w:rPr>
      <w:sz w:val="16"/>
      <w:szCs w:val="16"/>
    </w:rPr>
  </w:style>
  <w:style w:type="paragraph" w:styleId="CommentText">
    <w:name w:val="annotation text"/>
    <w:basedOn w:val="Normal"/>
    <w:link w:val="CommentTextChar"/>
    <w:uiPriority w:val="99"/>
    <w:semiHidden/>
    <w:unhideWhenUsed/>
    <w:rsid w:val="00385EC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85EC0"/>
    <w:rPr>
      <w:sz w:val="20"/>
      <w:szCs w:val="20"/>
    </w:rPr>
  </w:style>
  <w:style w:type="paragraph" w:styleId="BalloonText">
    <w:name w:val="Balloon Text"/>
    <w:basedOn w:val="Normal"/>
    <w:link w:val="BalloonTextChar"/>
    <w:uiPriority w:val="99"/>
    <w:semiHidden/>
    <w:unhideWhenUsed/>
    <w:rsid w:val="00385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5001">
      <w:bodyDiv w:val="1"/>
      <w:marLeft w:val="0"/>
      <w:marRight w:val="0"/>
      <w:marTop w:val="0"/>
      <w:marBottom w:val="0"/>
      <w:divBdr>
        <w:top w:val="none" w:sz="0" w:space="0" w:color="auto"/>
        <w:left w:val="none" w:sz="0" w:space="0" w:color="auto"/>
        <w:bottom w:val="none" w:sz="0" w:space="0" w:color="auto"/>
        <w:right w:val="none" w:sz="0" w:space="0" w:color="auto"/>
      </w:divBdr>
    </w:div>
    <w:div w:id="834228263">
      <w:bodyDiv w:val="1"/>
      <w:marLeft w:val="0"/>
      <w:marRight w:val="0"/>
      <w:marTop w:val="0"/>
      <w:marBottom w:val="0"/>
      <w:divBdr>
        <w:top w:val="none" w:sz="0" w:space="0" w:color="auto"/>
        <w:left w:val="none" w:sz="0" w:space="0" w:color="auto"/>
        <w:bottom w:val="none" w:sz="0" w:space="0" w:color="auto"/>
        <w:right w:val="none" w:sz="0" w:space="0" w:color="auto"/>
      </w:divBdr>
      <w:divsChild>
        <w:div w:id="127783621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ittourism.eu" TargetMode="External"/><Relationship Id="rId3" Type="http://schemas.openxmlformats.org/officeDocument/2006/relationships/webSettings" Target="webSettings.xml"/><Relationship Id="rId7" Type="http://schemas.openxmlformats.org/officeDocument/2006/relationships/hyperlink" Target="https://www.profittourism.eu/nl/inspirationtri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fittourism.eu/nl/grensoverschrijdende-inspiratie/service-design/" TargetMode="External"/><Relationship Id="rId5" Type="http://schemas.openxmlformats.org/officeDocument/2006/relationships/hyperlink" Target="https://www.profittourism.eu/images/Bigdata/PROFIT-Big-Data-Experiments-versie-mei-2019.pdf" TargetMode="External"/><Relationship Id="rId10" Type="http://schemas.openxmlformats.org/officeDocument/2006/relationships/theme" Target="theme/theme1.xml"/><Relationship Id="rId4" Type="http://schemas.openxmlformats.org/officeDocument/2006/relationships/hyperlink" Target="http://www.mijnzeeuwsdna.n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492</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 Goedegebuure</dc:creator>
  <cp:keywords/>
  <dc:description/>
  <cp:lastModifiedBy>Diana Korteweg Maris</cp:lastModifiedBy>
  <cp:revision>4</cp:revision>
  <dcterms:created xsi:type="dcterms:W3CDTF">2019-06-07T12:47:00Z</dcterms:created>
  <dcterms:modified xsi:type="dcterms:W3CDTF">2019-06-07T13:09:00Z</dcterms:modified>
</cp:coreProperties>
</file>